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9E31D1" w14:textId="77777777" w:rsidR="006D632E" w:rsidRPr="003B1A3F" w:rsidRDefault="00BE0409" w:rsidP="00BE0409">
      <w:pPr>
        <w:jc w:val="center"/>
        <w:rPr>
          <w:rFonts w:ascii="Calibri" w:hAnsi="Calibri"/>
          <w:color w:val="000000" w:themeColor="text1"/>
        </w:rPr>
      </w:pPr>
      <w:r w:rsidRPr="00C74641">
        <w:rPr>
          <w:rFonts w:ascii="Calibri" w:hAnsi="Calibri"/>
          <w:b/>
          <w:noProof/>
          <w:color w:val="000000" w:themeColor="text1"/>
          <w:lang w:eastAsia="tr-TR"/>
        </w:rPr>
        <w:drawing>
          <wp:inline distT="0" distB="0" distL="0" distR="0" wp14:anchorId="0DCB0A30" wp14:editId="569B8AE7">
            <wp:extent cx="1004570" cy="745490"/>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6" cstate="print">
                      <a:extLst>
                        <a:ext uri="{28A0092B-C50C-407E-A947-70E740481C1C}">
                          <a14:useLocalDpi xmlns:a14="http://schemas.microsoft.com/office/drawing/2010/main" val="0"/>
                        </a:ext>
                      </a:extLst>
                    </a:blip>
                    <a:srcRect t="25790"/>
                    <a:stretch/>
                  </pic:blipFill>
                  <pic:spPr bwMode="auto">
                    <a:xfrm>
                      <a:off x="0" y="0"/>
                      <a:ext cx="1039089" cy="771107"/>
                    </a:xfrm>
                    <a:prstGeom prst="rect">
                      <a:avLst/>
                    </a:prstGeom>
                    <a:ln>
                      <a:noFill/>
                    </a:ln>
                    <a:extLst>
                      <a:ext uri="{53640926-AAD7-44D8-BBD7-CCE9431645EC}">
                        <a14:shadowObscured xmlns:a14="http://schemas.microsoft.com/office/drawing/2010/main"/>
                      </a:ext>
                    </a:extLst>
                  </pic:spPr>
                </pic:pic>
              </a:graphicData>
            </a:graphic>
          </wp:inline>
        </w:drawing>
      </w:r>
    </w:p>
    <w:p w14:paraId="1DDCC2FC" w14:textId="31F76A37" w:rsidR="00B041D7" w:rsidRPr="008B30D1" w:rsidRDefault="006D632E" w:rsidP="00633555">
      <w:pPr>
        <w:rPr>
          <w:rFonts w:ascii="Calibri" w:hAnsi="Calibri"/>
          <w:b/>
          <w:bCs/>
          <w:color w:val="000000" w:themeColor="text1"/>
        </w:rPr>
      </w:pPr>
      <w:r w:rsidRPr="003B1A3F">
        <w:rPr>
          <w:rFonts w:ascii="Calibri" w:hAnsi="Calibri"/>
          <w:b/>
          <w:bCs/>
          <w:color w:val="000000" w:themeColor="text1"/>
        </w:rPr>
        <w:t>Basın Bülteni</w:t>
      </w:r>
      <w:r w:rsidRPr="003B1A3F">
        <w:rPr>
          <w:rFonts w:ascii="Calibri" w:hAnsi="Calibri"/>
          <w:b/>
          <w:bCs/>
          <w:color w:val="000000" w:themeColor="text1"/>
        </w:rPr>
        <w:tab/>
      </w:r>
      <w:r w:rsidRPr="003B1A3F">
        <w:rPr>
          <w:rFonts w:ascii="Calibri" w:hAnsi="Calibri"/>
          <w:b/>
          <w:bCs/>
          <w:color w:val="000000" w:themeColor="text1"/>
        </w:rPr>
        <w:tab/>
        <w:t xml:space="preserve">                                                              </w:t>
      </w:r>
      <w:r w:rsidR="00214CE3">
        <w:rPr>
          <w:rFonts w:ascii="Calibri" w:hAnsi="Calibri"/>
          <w:b/>
          <w:bCs/>
          <w:color w:val="000000" w:themeColor="text1"/>
        </w:rPr>
        <w:t xml:space="preserve">                               </w:t>
      </w:r>
      <w:r w:rsidR="00214CE3">
        <w:rPr>
          <w:rFonts w:ascii="Calibri" w:hAnsi="Calibri"/>
          <w:b/>
          <w:bCs/>
          <w:color w:val="000000" w:themeColor="text1"/>
        </w:rPr>
        <w:tab/>
      </w:r>
      <w:r w:rsidR="009F59A9">
        <w:rPr>
          <w:rFonts w:ascii="Calibri" w:hAnsi="Calibri"/>
          <w:b/>
          <w:bCs/>
          <w:color w:val="000000" w:themeColor="text1"/>
        </w:rPr>
        <w:t>03</w:t>
      </w:r>
      <w:r w:rsidR="009F76C9">
        <w:rPr>
          <w:rFonts w:ascii="Calibri" w:hAnsi="Calibri"/>
          <w:b/>
          <w:bCs/>
          <w:color w:val="000000" w:themeColor="text1"/>
        </w:rPr>
        <w:t>.11.2024</w:t>
      </w:r>
      <w:r w:rsidRPr="003B1A3F">
        <w:rPr>
          <w:rFonts w:ascii="Calibri" w:hAnsi="Calibri"/>
          <w:noProof/>
          <w:color w:val="000000" w:themeColor="text1"/>
          <w:lang w:eastAsia="tr-TR"/>
        </w:rPr>
        <mc:AlternateContent>
          <mc:Choice Requires="wps">
            <w:drawing>
              <wp:anchor distT="0" distB="0" distL="114300" distR="114300" simplePos="0" relativeHeight="251659264" behindDoc="0" locked="0" layoutInCell="1" allowOverlap="1" wp14:anchorId="155F3892" wp14:editId="010A0146">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1B27F18"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" strokecolor="black [3200]" strokeweight="1pt">
                <v:stroke joinstyle="miter"/>
              </v:line>
            </w:pict>
          </mc:Fallback>
        </mc:AlternateContent>
      </w:r>
      <w:r w:rsidRPr="003B1A3F">
        <w:rPr>
          <w:rFonts w:ascii="Calibri" w:hAnsi="Calibri"/>
          <w:color w:val="000000" w:themeColor="text1"/>
        </w:rPr>
        <w:tab/>
      </w:r>
    </w:p>
    <w:p w14:paraId="6B72BD27" w14:textId="166EB029" w:rsidR="003252BA" w:rsidRPr="00633555" w:rsidRDefault="00633555" w:rsidP="00E05AA9">
      <w:pPr>
        <w:jc w:val="center"/>
        <w:rPr>
          <w:rFonts w:ascii="Calibri" w:hAnsi="Calibri"/>
          <w:b/>
          <w:bCs/>
          <w:color w:val="000000" w:themeColor="text1"/>
          <w:sz w:val="40"/>
          <w:szCs w:val="40"/>
        </w:rPr>
      </w:pPr>
      <w:r w:rsidRPr="00633555">
        <w:rPr>
          <w:rFonts w:ascii="Calibri" w:hAnsi="Calibri"/>
          <w:b/>
          <w:bCs/>
          <w:color w:val="000000" w:themeColor="text1"/>
          <w:sz w:val="40"/>
          <w:szCs w:val="40"/>
        </w:rPr>
        <w:t xml:space="preserve">TRT World </w:t>
      </w:r>
      <w:proofErr w:type="spellStart"/>
      <w:r w:rsidRPr="00633555">
        <w:rPr>
          <w:rFonts w:ascii="Calibri" w:hAnsi="Calibri"/>
          <w:b/>
          <w:bCs/>
          <w:color w:val="000000" w:themeColor="text1"/>
          <w:sz w:val="40"/>
          <w:szCs w:val="40"/>
        </w:rPr>
        <w:t>Citizen</w:t>
      </w:r>
      <w:proofErr w:type="spellEnd"/>
      <w:r w:rsidRPr="00633555">
        <w:rPr>
          <w:rFonts w:ascii="Calibri" w:hAnsi="Calibri"/>
          <w:b/>
          <w:bCs/>
          <w:color w:val="000000" w:themeColor="text1"/>
          <w:sz w:val="40"/>
          <w:szCs w:val="40"/>
        </w:rPr>
        <w:t xml:space="preserve"> </w:t>
      </w:r>
      <w:r w:rsidR="006F6BE4" w:rsidRPr="00633555">
        <w:rPr>
          <w:rFonts w:ascii="Calibri" w:hAnsi="Calibri"/>
          <w:b/>
          <w:bCs/>
          <w:color w:val="000000" w:themeColor="text1"/>
          <w:sz w:val="40"/>
          <w:szCs w:val="40"/>
        </w:rPr>
        <w:t>“</w:t>
      </w:r>
      <w:proofErr w:type="spellStart"/>
      <w:r w:rsidR="006F6BE4" w:rsidRPr="00633555">
        <w:rPr>
          <w:rFonts w:ascii="Calibri" w:hAnsi="Calibri"/>
          <w:b/>
          <w:bCs/>
          <w:color w:val="000000" w:themeColor="text1"/>
          <w:sz w:val="40"/>
          <w:szCs w:val="40"/>
        </w:rPr>
        <w:t>Humanitarian</w:t>
      </w:r>
      <w:proofErr w:type="spellEnd"/>
      <w:r w:rsidR="006F6BE4" w:rsidRPr="00633555">
        <w:rPr>
          <w:rFonts w:ascii="Calibri" w:hAnsi="Calibri"/>
          <w:b/>
          <w:bCs/>
          <w:color w:val="000000" w:themeColor="text1"/>
          <w:sz w:val="40"/>
          <w:szCs w:val="40"/>
        </w:rPr>
        <w:t xml:space="preserve"> Film Festival”</w:t>
      </w:r>
      <w:r w:rsidR="00E05AA9">
        <w:rPr>
          <w:rFonts w:ascii="Calibri" w:hAnsi="Calibri"/>
          <w:b/>
          <w:bCs/>
          <w:color w:val="000000" w:themeColor="text1"/>
          <w:sz w:val="40"/>
          <w:szCs w:val="40"/>
        </w:rPr>
        <w:t xml:space="preserve"> </w:t>
      </w:r>
      <w:r w:rsidR="00306787">
        <w:rPr>
          <w:rFonts w:ascii="Calibri" w:hAnsi="Calibri"/>
          <w:b/>
          <w:bCs/>
          <w:color w:val="000000" w:themeColor="text1"/>
          <w:sz w:val="40"/>
          <w:szCs w:val="40"/>
        </w:rPr>
        <w:t>Ödülleri</w:t>
      </w:r>
      <w:r w:rsidR="009F76C9">
        <w:rPr>
          <w:rFonts w:ascii="Calibri" w:hAnsi="Calibri"/>
          <w:b/>
          <w:bCs/>
          <w:color w:val="000000" w:themeColor="text1"/>
          <w:sz w:val="40"/>
          <w:szCs w:val="40"/>
        </w:rPr>
        <w:t>, Altıncı Kez</w:t>
      </w:r>
      <w:r w:rsidR="00306787">
        <w:rPr>
          <w:rFonts w:ascii="Calibri" w:hAnsi="Calibri"/>
          <w:b/>
          <w:bCs/>
          <w:color w:val="000000" w:themeColor="text1"/>
          <w:sz w:val="40"/>
          <w:szCs w:val="40"/>
        </w:rPr>
        <w:t xml:space="preserve"> Sahiplerini Buldu</w:t>
      </w:r>
    </w:p>
    <w:p w14:paraId="0E00E9C9" w14:textId="77777777" w:rsidR="00D02568" w:rsidRDefault="00D02568" w:rsidP="00F63A70">
      <w:pPr>
        <w:jc w:val="both"/>
        <w:rPr>
          <w:rFonts w:ascii="Calibri" w:hAnsi="Calibri"/>
          <w:b/>
          <w:bCs/>
          <w:color w:val="000000" w:themeColor="text1"/>
          <w:sz w:val="36"/>
          <w:szCs w:val="36"/>
        </w:rPr>
      </w:pPr>
    </w:p>
    <w:p w14:paraId="0E0C2D46" w14:textId="453DDDF8" w:rsidR="007C03EB" w:rsidRDefault="007C03EB" w:rsidP="004D628D">
      <w:pPr>
        <w:jc w:val="center"/>
        <w:rPr>
          <w:rFonts w:ascii="Calibri" w:hAnsi="Calibri" w:cs="Calibri"/>
          <w:b/>
          <w:color w:val="000000" w:themeColor="text1"/>
        </w:rPr>
      </w:pPr>
      <w:r w:rsidRPr="007C03EB">
        <w:rPr>
          <w:rFonts w:ascii="Calibri" w:hAnsi="Calibri" w:cs="Calibri"/>
          <w:b/>
          <w:color w:val="000000" w:themeColor="text1"/>
        </w:rPr>
        <w:t xml:space="preserve">TRT tarafından hayata geçirilen TRT World </w:t>
      </w:r>
      <w:proofErr w:type="spellStart"/>
      <w:r w:rsidRPr="007C03EB">
        <w:rPr>
          <w:rFonts w:ascii="Calibri" w:hAnsi="Calibri" w:cs="Calibri"/>
          <w:b/>
          <w:color w:val="000000" w:themeColor="text1"/>
        </w:rPr>
        <w:t>Citizen</w:t>
      </w:r>
      <w:proofErr w:type="spellEnd"/>
      <w:r w:rsidRPr="007C03EB">
        <w:rPr>
          <w:rFonts w:ascii="Calibri" w:hAnsi="Calibri" w:cs="Calibri"/>
          <w:b/>
          <w:color w:val="000000" w:themeColor="text1"/>
        </w:rPr>
        <w:t xml:space="preserve"> “</w:t>
      </w:r>
      <w:proofErr w:type="spellStart"/>
      <w:r w:rsidRPr="007C03EB">
        <w:rPr>
          <w:rFonts w:ascii="Calibri" w:hAnsi="Calibri" w:cs="Calibri"/>
          <w:b/>
          <w:color w:val="000000" w:themeColor="text1"/>
        </w:rPr>
        <w:t>Humanitarian</w:t>
      </w:r>
      <w:proofErr w:type="spellEnd"/>
      <w:r w:rsidRPr="007C03EB">
        <w:rPr>
          <w:rFonts w:ascii="Calibri" w:hAnsi="Calibri" w:cs="Calibri"/>
          <w:b/>
          <w:color w:val="000000" w:themeColor="text1"/>
        </w:rPr>
        <w:t xml:space="preserve"> Film Festival” (İnsani Film Festivali) projesinin</w:t>
      </w:r>
      <w:r w:rsidR="008B30D1">
        <w:rPr>
          <w:rFonts w:ascii="Calibri" w:hAnsi="Calibri" w:cs="Calibri"/>
          <w:b/>
          <w:color w:val="000000" w:themeColor="text1"/>
        </w:rPr>
        <w:t xml:space="preserve"> 2024</w:t>
      </w:r>
      <w:r w:rsidRPr="007C03EB">
        <w:rPr>
          <w:rFonts w:ascii="Calibri" w:hAnsi="Calibri" w:cs="Calibri"/>
          <w:b/>
          <w:color w:val="000000" w:themeColor="text1"/>
        </w:rPr>
        <w:t xml:space="preserve"> yılı kazananları belli oldu</w:t>
      </w:r>
      <w:r>
        <w:rPr>
          <w:rFonts w:ascii="Calibri" w:hAnsi="Calibri" w:cs="Calibri"/>
          <w:b/>
          <w:color w:val="000000" w:themeColor="text1"/>
        </w:rPr>
        <w:t>. Bu yıl altıncısı hayata geçirilen ve s</w:t>
      </w:r>
      <w:r w:rsidRPr="007C03EB">
        <w:rPr>
          <w:rFonts w:ascii="Calibri" w:hAnsi="Calibri" w:cs="Calibri"/>
          <w:b/>
          <w:color w:val="000000" w:themeColor="text1"/>
        </w:rPr>
        <w:t xml:space="preserve">avaş, çatışma, </w:t>
      </w:r>
      <w:r>
        <w:rPr>
          <w:rFonts w:ascii="Calibri" w:hAnsi="Calibri" w:cs="Calibri"/>
          <w:b/>
          <w:color w:val="000000" w:themeColor="text1"/>
        </w:rPr>
        <w:t>insan</w:t>
      </w:r>
      <w:r w:rsidRPr="007C03EB">
        <w:rPr>
          <w:rFonts w:ascii="Calibri" w:hAnsi="Calibri" w:cs="Calibri"/>
          <w:b/>
          <w:color w:val="000000" w:themeColor="text1"/>
        </w:rPr>
        <w:t xml:space="preserve"> hakları, iklim krizi gibi önemli konulara değinen festivalde</w:t>
      </w:r>
      <w:r>
        <w:rPr>
          <w:rFonts w:ascii="Calibri" w:hAnsi="Calibri" w:cs="Calibri"/>
          <w:b/>
          <w:color w:val="000000" w:themeColor="text1"/>
        </w:rPr>
        <w:t>,  katılımcılar gün b</w:t>
      </w:r>
      <w:r w:rsidR="008B30D1">
        <w:rPr>
          <w:rFonts w:ascii="Calibri" w:hAnsi="Calibri" w:cs="Calibri"/>
          <w:b/>
          <w:color w:val="000000" w:themeColor="text1"/>
        </w:rPr>
        <w:t>oyunca düzenlenen film gösterimleri, panel</w:t>
      </w:r>
      <w:r>
        <w:rPr>
          <w:rFonts w:ascii="Calibri" w:hAnsi="Calibri" w:cs="Calibri"/>
          <w:b/>
          <w:color w:val="000000" w:themeColor="text1"/>
        </w:rPr>
        <w:t xml:space="preserve"> ve atölyelere katılma </w:t>
      </w:r>
      <w:r w:rsidR="009F76C9">
        <w:rPr>
          <w:rFonts w:ascii="Calibri" w:hAnsi="Calibri" w:cs="Calibri"/>
          <w:b/>
          <w:color w:val="000000" w:themeColor="text1"/>
        </w:rPr>
        <w:t>imkânı</w:t>
      </w:r>
      <w:r>
        <w:rPr>
          <w:rFonts w:ascii="Calibri" w:hAnsi="Calibri" w:cs="Calibri"/>
          <w:b/>
          <w:color w:val="000000" w:themeColor="text1"/>
        </w:rPr>
        <w:t xml:space="preserve"> buldular.  </w:t>
      </w:r>
      <w:r w:rsidRPr="007C03EB">
        <w:rPr>
          <w:rFonts w:ascii="Calibri" w:hAnsi="Calibri" w:cs="Calibri"/>
          <w:b/>
          <w:color w:val="000000" w:themeColor="text1"/>
        </w:rPr>
        <w:t xml:space="preserve">Festivalin sonunda düzenlenen ödül töreninde ise </w:t>
      </w:r>
      <w:r w:rsidR="009F59A9">
        <w:rPr>
          <w:rFonts w:ascii="Calibri" w:hAnsi="Calibri" w:cs="Calibri"/>
          <w:b/>
          <w:color w:val="000000" w:themeColor="text1"/>
        </w:rPr>
        <w:t>i</w:t>
      </w:r>
      <w:r w:rsidR="009F59A9" w:rsidRPr="009F59A9">
        <w:rPr>
          <w:rFonts w:ascii="Calibri" w:hAnsi="Calibri" w:cs="Calibri"/>
          <w:b/>
          <w:color w:val="000000" w:themeColor="text1"/>
        </w:rPr>
        <w:t xml:space="preserve">lk üçe giren filmlerin ekiplerine ödülleri İletişim Başkanı Fahrettin </w:t>
      </w:r>
      <w:proofErr w:type="spellStart"/>
      <w:r w:rsidR="009F59A9" w:rsidRPr="009F59A9">
        <w:rPr>
          <w:rFonts w:ascii="Calibri" w:hAnsi="Calibri" w:cs="Calibri"/>
          <w:b/>
          <w:color w:val="000000" w:themeColor="text1"/>
        </w:rPr>
        <w:t>Altun</w:t>
      </w:r>
      <w:proofErr w:type="spellEnd"/>
      <w:r w:rsidR="009F59A9" w:rsidRPr="009F59A9">
        <w:rPr>
          <w:rFonts w:ascii="Calibri" w:hAnsi="Calibri" w:cs="Calibri"/>
          <w:b/>
          <w:color w:val="000000" w:themeColor="text1"/>
        </w:rPr>
        <w:t>, TRT Gene</w:t>
      </w:r>
      <w:r w:rsidR="00C727EA">
        <w:rPr>
          <w:rFonts w:ascii="Calibri" w:hAnsi="Calibri" w:cs="Calibri"/>
          <w:b/>
          <w:color w:val="000000" w:themeColor="text1"/>
        </w:rPr>
        <w:t xml:space="preserve">l Müdürü Mehmet </w:t>
      </w:r>
      <w:proofErr w:type="spellStart"/>
      <w:r w:rsidR="00C727EA">
        <w:rPr>
          <w:rFonts w:ascii="Calibri" w:hAnsi="Calibri" w:cs="Calibri"/>
          <w:b/>
          <w:color w:val="000000" w:themeColor="text1"/>
        </w:rPr>
        <w:t>Zahid</w:t>
      </w:r>
      <w:proofErr w:type="spellEnd"/>
      <w:r w:rsidR="00C727EA">
        <w:rPr>
          <w:rFonts w:ascii="Calibri" w:hAnsi="Calibri" w:cs="Calibri"/>
          <w:b/>
          <w:color w:val="000000" w:themeColor="text1"/>
        </w:rPr>
        <w:t xml:space="preserve"> Sobacı</w:t>
      </w:r>
      <w:r w:rsidR="009F59A9" w:rsidRPr="009F59A9">
        <w:rPr>
          <w:rFonts w:ascii="Calibri" w:hAnsi="Calibri" w:cs="Calibri"/>
          <w:b/>
          <w:color w:val="000000" w:themeColor="text1"/>
        </w:rPr>
        <w:t xml:space="preserve"> takdim etti.</w:t>
      </w:r>
    </w:p>
    <w:p w14:paraId="5C94705E" w14:textId="77777777" w:rsidR="009F59A9" w:rsidRPr="0011113F" w:rsidRDefault="009F59A9" w:rsidP="004D628D">
      <w:pPr>
        <w:jc w:val="center"/>
        <w:rPr>
          <w:rFonts w:ascii="Calibri" w:hAnsi="Calibri" w:cs="Calibri"/>
          <w:b/>
          <w:color w:val="000000" w:themeColor="text1"/>
        </w:rPr>
      </w:pPr>
    </w:p>
    <w:p w14:paraId="6CE3CCD1" w14:textId="6C464414" w:rsidR="002D0791" w:rsidRPr="00594C29" w:rsidRDefault="007C03EB" w:rsidP="002877C6">
      <w:pPr>
        <w:jc w:val="both"/>
        <w:rPr>
          <w:rFonts w:ascii="Calibri" w:hAnsi="Calibri" w:cs="Calibri"/>
          <w:color w:val="000000" w:themeColor="text1"/>
        </w:rPr>
      </w:pPr>
      <w:r w:rsidRPr="007C03EB">
        <w:rPr>
          <w:rFonts w:ascii="Calibri" w:hAnsi="Calibri" w:cs="Calibri"/>
          <w:color w:val="000000" w:themeColor="text1"/>
        </w:rPr>
        <w:t xml:space="preserve">TRT tarafından film yapımcılarına insani meseleleri, kendilerine has bir bakış açısıyla ele almaları için önemli bir platform sağlayan TRT World </w:t>
      </w:r>
      <w:proofErr w:type="spellStart"/>
      <w:r w:rsidRPr="007C03EB">
        <w:rPr>
          <w:rFonts w:ascii="Calibri" w:hAnsi="Calibri" w:cs="Calibri"/>
          <w:color w:val="000000" w:themeColor="text1"/>
        </w:rPr>
        <w:t>Citizen</w:t>
      </w:r>
      <w:proofErr w:type="spellEnd"/>
      <w:r w:rsidRPr="007C03EB">
        <w:rPr>
          <w:rFonts w:ascii="Calibri" w:hAnsi="Calibri" w:cs="Calibri"/>
          <w:color w:val="000000" w:themeColor="text1"/>
        </w:rPr>
        <w:t xml:space="preserve"> “</w:t>
      </w:r>
      <w:proofErr w:type="spellStart"/>
      <w:r w:rsidRPr="007C03EB">
        <w:rPr>
          <w:rFonts w:ascii="Calibri" w:hAnsi="Calibri" w:cs="Calibri"/>
          <w:color w:val="000000" w:themeColor="text1"/>
        </w:rPr>
        <w:t>Humanitarian</w:t>
      </w:r>
      <w:proofErr w:type="spellEnd"/>
      <w:r w:rsidRPr="007C03EB">
        <w:rPr>
          <w:rFonts w:ascii="Calibri" w:hAnsi="Calibri" w:cs="Calibri"/>
          <w:color w:val="000000" w:themeColor="text1"/>
        </w:rPr>
        <w:t xml:space="preserve"> Film Festival”, bu yıl </w:t>
      </w:r>
      <w:r>
        <w:rPr>
          <w:rFonts w:ascii="Calibri" w:hAnsi="Calibri" w:cs="Calibri"/>
          <w:color w:val="000000" w:themeColor="text1"/>
        </w:rPr>
        <w:t>altıncı</w:t>
      </w:r>
      <w:r w:rsidRPr="007C03EB">
        <w:rPr>
          <w:rFonts w:ascii="Calibri" w:hAnsi="Calibri" w:cs="Calibri"/>
          <w:color w:val="000000" w:themeColor="text1"/>
        </w:rPr>
        <w:t xml:space="preserve"> kez hayata geçirildi</w:t>
      </w:r>
      <w:r>
        <w:rPr>
          <w:rFonts w:ascii="Calibri" w:hAnsi="Calibri" w:cs="Calibri"/>
          <w:color w:val="000000" w:themeColor="text1"/>
        </w:rPr>
        <w:t xml:space="preserve">. </w:t>
      </w:r>
      <w:r w:rsidR="00594C29">
        <w:rPr>
          <w:rFonts w:ascii="Calibri" w:hAnsi="Calibri" w:cs="Calibri"/>
          <w:color w:val="000000" w:themeColor="text1"/>
        </w:rPr>
        <w:t>F</w:t>
      </w:r>
      <w:r w:rsidRPr="007C03EB">
        <w:rPr>
          <w:rFonts w:ascii="Calibri" w:hAnsi="Calibri" w:cs="Calibri"/>
          <w:color w:val="000000" w:themeColor="text1"/>
        </w:rPr>
        <w:t>estivalde,</w:t>
      </w:r>
      <w:r>
        <w:rPr>
          <w:rFonts w:ascii="Calibri" w:hAnsi="Calibri" w:cs="Calibri"/>
          <w:color w:val="000000" w:themeColor="text1"/>
        </w:rPr>
        <w:t xml:space="preserve"> katılımcılar gün boyunca ödüllü filmleri izleme ve</w:t>
      </w:r>
      <w:r w:rsidRPr="007C03EB">
        <w:rPr>
          <w:rFonts w:ascii="Calibri" w:hAnsi="Calibri" w:cs="Calibri"/>
          <w:color w:val="000000" w:themeColor="text1"/>
        </w:rPr>
        <w:t xml:space="preserve"> </w:t>
      </w:r>
      <w:r>
        <w:rPr>
          <w:rFonts w:ascii="Calibri" w:hAnsi="Calibri" w:cs="Calibri"/>
          <w:color w:val="000000" w:themeColor="text1"/>
        </w:rPr>
        <w:t>dünyanın dört bir yanından gelen önemli isimlerle</w:t>
      </w:r>
      <w:r w:rsidR="008B30D1">
        <w:rPr>
          <w:rFonts w:ascii="Calibri" w:hAnsi="Calibri" w:cs="Calibri"/>
          <w:color w:val="000000" w:themeColor="text1"/>
        </w:rPr>
        <w:t xml:space="preserve"> panel ve</w:t>
      </w:r>
      <w:r>
        <w:rPr>
          <w:rFonts w:ascii="Calibri" w:hAnsi="Calibri" w:cs="Calibri"/>
          <w:color w:val="000000" w:themeColor="text1"/>
        </w:rPr>
        <w:t xml:space="preserve"> atöly</w:t>
      </w:r>
      <w:r w:rsidR="008B30D1">
        <w:rPr>
          <w:rFonts w:ascii="Calibri" w:hAnsi="Calibri" w:cs="Calibri"/>
          <w:color w:val="000000" w:themeColor="text1"/>
        </w:rPr>
        <w:t>elere katılma imkânı buldular.</w:t>
      </w:r>
      <w:r w:rsidR="002D0791">
        <w:rPr>
          <w:rFonts w:ascii="Calibri" w:hAnsi="Calibri" w:cs="Calibri"/>
          <w:color w:val="000000" w:themeColor="text1"/>
        </w:rPr>
        <w:t xml:space="preserve"> </w:t>
      </w:r>
      <w:r w:rsidR="00594C29">
        <w:rPr>
          <w:rFonts w:ascii="Calibri" w:hAnsi="Calibri" w:cs="Calibri"/>
          <w:color w:val="000000" w:themeColor="text1"/>
        </w:rPr>
        <w:t>TRT Genel Müdürü ev sahipliğinde düzenlenen ö</w:t>
      </w:r>
      <w:r w:rsidR="00594C29" w:rsidRPr="00594C29">
        <w:rPr>
          <w:rFonts w:ascii="Calibri" w:hAnsi="Calibri" w:cs="Calibri"/>
          <w:color w:val="000000" w:themeColor="text1"/>
        </w:rPr>
        <w:t xml:space="preserve">dül töreni, Cumhurbaşkanlığı İletişim Başkanı Fahrettin </w:t>
      </w:r>
      <w:proofErr w:type="spellStart"/>
      <w:r w:rsidR="00594C29" w:rsidRPr="00594C29">
        <w:rPr>
          <w:rFonts w:ascii="Calibri" w:hAnsi="Calibri" w:cs="Calibri"/>
          <w:color w:val="000000" w:themeColor="text1"/>
        </w:rPr>
        <w:t>Altun</w:t>
      </w:r>
      <w:proofErr w:type="spellEnd"/>
      <w:r w:rsidR="00594C29" w:rsidRPr="00594C29">
        <w:rPr>
          <w:rFonts w:ascii="Calibri" w:hAnsi="Calibri" w:cs="Calibri"/>
          <w:color w:val="000000" w:themeColor="text1"/>
        </w:rPr>
        <w:t xml:space="preserve"> ile sinema ve sanat dünyasından çok sayıda davetlinin katılımıyla Atatürk Kültür Merkezi'nde gerçekleştirildi.</w:t>
      </w:r>
      <w:r w:rsidR="00594C29">
        <w:rPr>
          <w:rFonts w:ascii="Calibri" w:hAnsi="Calibri" w:cs="Calibri"/>
          <w:color w:val="000000" w:themeColor="text1"/>
        </w:rPr>
        <w:t xml:space="preserve"> </w:t>
      </w:r>
      <w:r w:rsidR="002D0791">
        <w:rPr>
          <w:rFonts w:ascii="Calibri" w:hAnsi="Calibri" w:cs="Calibri"/>
          <w:color w:val="000000" w:themeColor="text1"/>
        </w:rPr>
        <w:t>Ödül töreninde sahne alan</w:t>
      </w:r>
      <w:r w:rsidR="000D6212">
        <w:rPr>
          <w:rFonts w:ascii="Calibri" w:hAnsi="Calibri" w:cs="Calibri"/>
          <w:color w:val="000000" w:themeColor="text1"/>
        </w:rPr>
        <w:t xml:space="preserve"> İngiliz müzisyen</w:t>
      </w:r>
      <w:r w:rsidR="008B30D1">
        <w:rPr>
          <w:rFonts w:ascii="Calibri" w:hAnsi="Calibri" w:cs="Calibri"/>
          <w:color w:val="000000" w:themeColor="text1"/>
        </w:rPr>
        <w:t xml:space="preserve"> </w:t>
      </w:r>
      <w:proofErr w:type="spellStart"/>
      <w:r w:rsidR="002D0791">
        <w:t>The</w:t>
      </w:r>
      <w:proofErr w:type="spellEnd"/>
      <w:r w:rsidR="002D0791">
        <w:t xml:space="preserve"> </w:t>
      </w:r>
      <w:proofErr w:type="spellStart"/>
      <w:r w:rsidR="002D0791">
        <w:t>Undercover</w:t>
      </w:r>
      <w:proofErr w:type="spellEnd"/>
      <w:r w:rsidR="002D0791">
        <w:t xml:space="preserve"> </w:t>
      </w:r>
      <w:proofErr w:type="spellStart"/>
      <w:r w:rsidR="002D0791">
        <w:t>Hippy</w:t>
      </w:r>
      <w:proofErr w:type="spellEnd"/>
      <w:r w:rsidR="002D0791">
        <w:t xml:space="preserve"> (</w:t>
      </w:r>
      <w:proofErr w:type="spellStart"/>
      <w:r w:rsidR="002D0791">
        <w:t>Billy</w:t>
      </w:r>
      <w:proofErr w:type="spellEnd"/>
      <w:r w:rsidR="002D0791">
        <w:t xml:space="preserve"> </w:t>
      </w:r>
      <w:proofErr w:type="spellStart"/>
      <w:r w:rsidR="002D0791">
        <w:t>Rowan</w:t>
      </w:r>
      <w:proofErr w:type="spellEnd"/>
      <w:r w:rsidR="002D0791">
        <w:t>)</w:t>
      </w:r>
      <w:r w:rsidR="00594C29">
        <w:t xml:space="preserve"> da</w:t>
      </w:r>
      <w:r w:rsidR="002D0791">
        <w:t xml:space="preserve">, </w:t>
      </w:r>
      <w:r w:rsidR="000D6212">
        <w:t xml:space="preserve">Filistin için yazdığı </w:t>
      </w:r>
      <w:r w:rsidR="006141B9">
        <w:t>“</w:t>
      </w:r>
      <w:proofErr w:type="spellStart"/>
      <w:r w:rsidR="006141B9">
        <w:t>We</w:t>
      </w:r>
      <w:proofErr w:type="spellEnd"/>
      <w:r w:rsidR="006141B9">
        <w:t xml:space="preserve"> </w:t>
      </w:r>
      <w:proofErr w:type="spellStart"/>
      <w:r w:rsidR="006141B9">
        <w:t>Are</w:t>
      </w:r>
      <w:proofErr w:type="spellEnd"/>
      <w:r w:rsidR="006141B9">
        <w:t xml:space="preserve"> Not </w:t>
      </w:r>
      <w:proofErr w:type="spellStart"/>
      <w:r w:rsidR="006141B9">
        <w:t>Numbers”ı</w:t>
      </w:r>
      <w:proofErr w:type="spellEnd"/>
      <w:r w:rsidR="002D0791">
        <w:t xml:space="preserve"> seslendirdi</w:t>
      </w:r>
      <w:r w:rsidR="000D6212">
        <w:t>.</w:t>
      </w:r>
    </w:p>
    <w:p w14:paraId="7B4C5490" w14:textId="78DB3C94" w:rsidR="007C03EB" w:rsidRDefault="007C03EB" w:rsidP="002877C6">
      <w:pPr>
        <w:jc w:val="both"/>
        <w:rPr>
          <w:rFonts w:ascii="Calibri" w:hAnsi="Calibri" w:cs="Calibri"/>
          <w:color w:val="000000" w:themeColor="text1"/>
        </w:rPr>
      </w:pPr>
    </w:p>
    <w:p w14:paraId="047E73D7" w14:textId="3D44F126" w:rsidR="00BC45E9" w:rsidRDefault="00FE67E4" w:rsidP="00A7253E">
      <w:pPr>
        <w:jc w:val="both"/>
        <w:rPr>
          <w:rFonts w:ascii="Calibri" w:hAnsi="Calibri" w:cs="Calibri"/>
          <w:b/>
          <w:color w:val="000000" w:themeColor="text1"/>
        </w:rPr>
      </w:pPr>
      <w:r>
        <w:rPr>
          <w:rFonts w:ascii="Calibri" w:hAnsi="Calibri" w:cs="Calibri"/>
          <w:b/>
          <w:color w:val="000000" w:themeColor="text1"/>
        </w:rPr>
        <w:t>İletişim Başkanı</w:t>
      </w:r>
      <w:r w:rsidRPr="00FE67E4">
        <w:rPr>
          <w:rFonts w:ascii="Calibri" w:hAnsi="Calibri" w:cs="Calibri"/>
          <w:b/>
          <w:color w:val="000000" w:themeColor="text1"/>
        </w:rPr>
        <w:t xml:space="preserve"> </w:t>
      </w:r>
      <w:proofErr w:type="spellStart"/>
      <w:r w:rsidRPr="00FE67E4">
        <w:rPr>
          <w:rFonts w:ascii="Calibri" w:hAnsi="Calibri" w:cs="Calibri"/>
          <w:b/>
          <w:color w:val="000000" w:themeColor="text1"/>
        </w:rPr>
        <w:t>Altun</w:t>
      </w:r>
      <w:proofErr w:type="spellEnd"/>
      <w:r w:rsidRPr="00FE67E4">
        <w:rPr>
          <w:rFonts w:ascii="Calibri" w:hAnsi="Calibri" w:cs="Calibri"/>
          <w:b/>
          <w:color w:val="000000" w:themeColor="text1"/>
        </w:rPr>
        <w:t>:</w:t>
      </w:r>
      <w:r w:rsidRPr="00BC45E9">
        <w:rPr>
          <w:rFonts w:ascii="Calibri" w:hAnsi="Calibri" w:cs="Calibri"/>
          <w:b/>
          <w:color w:val="000000" w:themeColor="text1"/>
        </w:rPr>
        <w:t xml:space="preserve"> </w:t>
      </w:r>
      <w:r w:rsidR="00BC45E9" w:rsidRPr="00BC45E9">
        <w:rPr>
          <w:rFonts w:ascii="Calibri" w:hAnsi="Calibri" w:cs="Calibri"/>
          <w:b/>
          <w:color w:val="000000" w:themeColor="text1"/>
        </w:rPr>
        <w:t>“Var gücümüzle İsrail'in zulmüne son vermek için çalışacağız”</w:t>
      </w:r>
    </w:p>
    <w:p w14:paraId="7E102A5B" w14:textId="77777777" w:rsidR="00756280" w:rsidRDefault="00756280" w:rsidP="00756280">
      <w:pPr>
        <w:jc w:val="both"/>
        <w:rPr>
          <w:rFonts w:ascii="Calibri" w:hAnsi="Calibri" w:cs="Calibri"/>
          <w:color w:val="000000" w:themeColor="text1"/>
        </w:rPr>
      </w:pPr>
      <w:r>
        <w:rPr>
          <w:rFonts w:ascii="Calibri" w:hAnsi="Calibri" w:cs="Calibri"/>
          <w:color w:val="000000" w:themeColor="text1"/>
        </w:rPr>
        <w:t>Ödül töreninde açıklamalar yapan</w:t>
      </w:r>
      <w:r w:rsidRPr="00A7253E">
        <w:t xml:space="preserve"> </w:t>
      </w:r>
      <w:r w:rsidRPr="00A7253E">
        <w:rPr>
          <w:rFonts w:ascii="Calibri" w:hAnsi="Calibri" w:cs="Calibri"/>
          <w:color w:val="000000" w:themeColor="text1"/>
        </w:rPr>
        <w:t xml:space="preserve">Cumhurbaşkanlığı İletişim Başkanı Fahrettin </w:t>
      </w:r>
      <w:proofErr w:type="spellStart"/>
      <w:r w:rsidRPr="00A7253E">
        <w:rPr>
          <w:rFonts w:ascii="Calibri" w:hAnsi="Calibri" w:cs="Calibri"/>
          <w:color w:val="000000" w:themeColor="text1"/>
        </w:rPr>
        <w:t>Altun</w:t>
      </w:r>
      <w:proofErr w:type="spellEnd"/>
      <w:r w:rsidRPr="00A7253E">
        <w:rPr>
          <w:rFonts w:ascii="Calibri" w:hAnsi="Calibri" w:cs="Calibri"/>
          <w:color w:val="000000" w:themeColor="text1"/>
        </w:rPr>
        <w:t>, "Bu festival, insan haklarının korunmasının önemini, sosyal adaleti, barışı, çevre sorunlarının insan hayatına etkisini öne çıkarıyor. Bu festival bize insan hayatının ne denli önemli, merkezi hakikat olduğunu hatırlatıyor. İnsanlık bugün ne yazık ki büyük bir kıyımın odağında." diye konuştu.</w:t>
      </w:r>
    </w:p>
    <w:p w14:paraId="5E0EEFBE" w14:textId="25DA41FC" w:rsidR="00756280" w:rsidRPr="00BC45E9" w:rsidRDefault="00756280" w:rsidP="00A7253E">
      <w:pPr>
        <w:jc w:val="both"/>
        <w:rPr>
          <w:rFonts w:ascii="Calibri" w:hAnsi="Calibri" w:cs="Calibri"/>
          <w:b/>
          <w:color w:val="000000" w:themeColor="text1"/>
        </w:rPr>
      </w:pPr>
    </w:p>
    <w:p w14:paraId="29A4489D" w14:textId="7B2B041C" w:rsidR="00BC45E9" w:rsidRDefault="00A7253E" w:rsidP="0076046C">
      <w:pPr>
        <w:jc w:val="both"/>
        <w:rPr>
          <w:rFonts w:ascii="Calibri" w:hAnsi="Calibri" w:cs="Calibri"/>
          <w:color w:val="000000" w:themeColor="text1"/>
        </w:rPr>
      </w:pPr>
      <w:r w:rsidRPr="00A7253E">
        <w:rPr>
          <w:rFonts w:ascii="Calibri" w:hAnsi="Calibri" w:cs="Calibri"/>
          <w:color w:val="000000" w:themeColor="text1"/>
        </w:rPr>
        <w:t xml:space="preserve">Son bir yılda, dünyanın yaralarından çok daha fazla kan sızmaya başladığını vurgulayan </w:t>
      </w:r>
      <w:proofErr w:type="spellStart"/>
      <w:r w:rsidRPr="00A7253E">
        <w:rPr>
          <w:rFonts w:ascii="Calibri" w:hAnsi="Calibri" w:cs="Calibri"/>
          <w:color w:val="000000" w:themeColor="text1"/>
        </w:rPr>
        <w:t>Altun</w:t>
      </w:r>
      <w:proofErr w:type="spellEnd"/>
      <w:r w:rsidRPr="00A7253E">
        <w:rPr>
          <w:rFonts w:ascii="Calibri" w:hAnsi="Calibri" w:cs="Calibri"/>
          <w:color w:val="000000" w:themeColor="text1"/>
        </w:rPr>
        <w:t>, Gazze, Batı Şeria, El-Halil</w:t>
      </w:r>
      <w:r w:rsidR="00BC45E9">
        <w:rPr>
          <w:rFonts w:ascii="Calibri" w:hAnsi="Calibri" w:cs="Calibri"/>
          <w:color w:val="000000" w:themeColor="text1"/>
        </w:rPr>
        <w:t xml:space="preserve">, Refah ve </w:t>
      </w:r>
      <w:proofErr w:type="spellStart"/>
      <w:r w:rsidR="00BC45E9">
        <w:rPr>
          <w:rFonts w:ascii="Calibri" w:hAnsi="Calibri" w:cs="Calibri"/>
          <w:color w:val="000000" w:themeColor="text1"/>
        </w:rPr>
        <w:t>Cenin'e</w:t>
      </w:r>
      <w:proofErr w:type="spellEnd"/>
      <w:r w:rsidR="00BC45E9">
        <w:rPr>
          <w:rFonts w:ascii="Calibri" w:hAnsi="Calibri" w:cs="Calibri"/>
          <w:color w:val="000000" w:themeColor="text1"/>
        </w:rPr>
        <w:t xml:space="preserve"> işaret etti. </w:t>
      </w:r>
      <w:r w:rsidRPr="00A7253E">
        <w:rPr>
          <w:rFonts w:ascii="Calibri" w:hAnsi="Calibri" w:cs="Calibri"/>
          <w:color w:val="000000" w:themeColor="text1"/>
        </w:rPr>
        <w:t xml:space="preserve">Son sığınaklarında, üzerlerine her gün tonlarca bomba yağan insanların şehirlerinden bahseden </w:t>
      </w:r>
      <w:proofErr w:type="spellStart"/>
      <w:r w:rsidRPr="00A7253E">
        <w:rPr>
          <w:rFonts w:ascii="Calibri" w:hAnsi="Calibri" w:cs="Calibri"/>
          <w:color w:val="000000" w:themeColor="text1"/>
        </w:rPr>
        <w:t>Altun</w:t>
      </w:r>
      <w:proofErr w:type="spellEnd"/>
      <w:r w:rsidRPr="00A7253E">
        <w:rPr>
          <w:rFonts w:ascii="Calibri" w:hAnsi="Calibri" w:cs="Calibri"/>
          <w:color w:val="000000" w:themeColor="text1"/>
        </w:rPr>
        <w:t xml:space="preserve">, "Bugün bu kürsüden sesimizin ulaştığı herkese, ismini tarihe 'katil devlet' olarak yazdıran İsrail'in işlediği affedilmez insanlık suçlarını bir kez daha yüksek sesle haykırıyorum. İsrail bir soykırımcıdır, İsrail bir katildir ve biz var gücümüzle İsrail'in bu zulmüne son vermek, İsrail'in bu zulmünü durdurmak ve bu süreçte de İsrail'in zulümlerini, bütün cürümlerini, tüm dünyaya elimizdeki bütün </w:t>
      </w:r>
      <w:proofErr w:type="gramStart"/>
      <w:r w:rsidRPr="00A7253E">
        <w:rPr>
          <w:rFonts w:ascii="Calibri" w:hAnsi="Calibri" w:cs="Calibri"/>
          <w:color w:val="000000" w:themeColor="text1"/>
        </w:rPr>
        <w:t>imkanlarla</w:t>
      </w:r>
      <w:proofErr w:type="gramEnd"/>
      <w:r w:rsidRPr="00A7253E">
        <w:rPr>
          <w:rFonts w:ascii="Calibri" w:hAnsi="Calibri" w:cs="Calibri"/>
          <w:color w:val="000000" w:themeColor="text1"/>
        </w:rPr>
        <w:t>, tüm iletişim, sanat imkanlarıyla göstermek için var gücümüzle çalışacağız." ifadelerini kullandı.</w:t>
      </w:r>
    </w:p>
    <w:p w14:paraId="4B9CDC81" w14:textId="77777777" w:rsidR="006373BC" w:rsidRDefault="006373BC" w:rsidP="0076046C">
      <w:pPr>
        <w:jc w:val="both"/>
        <w:rPr>
          <w:rFonts w:ascii="Calibri" w:hAnsi="Calibri" w:cs="Calibri"/>
          <w:color w:val="000000" w:themeColor="text1"/>
        </w:rPr>
      </w:pPr>
    </w:p>
    <w:p w14:paraId="70D76566" w14:textId="6F945C42" w:rsidR="0076046C" w:rsidRPr="00BC45E9" w:rsidRDefault="0076046C" w:rsidP="0076046C">
      <w:pPr>
        <w:jc w:val="both"/>
        <w:rPr>
          <w:rFonts w:ascii="Calibri" w:hAnsi="Calibri" w:cs="Calibri"/>
          <w:b/>
          <w:color w:val="000000" w:themeColor="text1"/>
        </w:rPr>
      </w:pPr>
      <w:r w:rsidRPr="00BC45E9">
        <w:rPr>
          <w:rFonts w:ascii="Calibri" w:hAnsi="Calibri" w:cs="Calibri"/>
          <w:b/>
          <w:color w:val="000000" w:themeColor="text1"/>
        </w:rPr>
        <w:t>"Onlar birer sayı değil"</w:t>
      </w:r>
    </w:p>
    <w:p w14:paraId="6CA66FC4" w14:textId="119FEE65" w:rsidR="0076046C" w:rsidRPr="0076046C" w:rsidRDefault="0076046C" w:rsidP="0076046C">
      <w:pPr>
        <w:jc w:val="both"/>
        <w:rPr>
          <w:rFonts w:ascii="Calibri" w:hAnsi="Calibri" w:cs="Calibri"/>
          <w:color w:val="000000" w:themeColor="text1"/>
        </w:rPr>
      </w:pPr>
      <w:proofErr w:type="gramStart"/>
      <w:r w:rsidRPr="0076046C">
        <w:rPr>
          <w:rFonts w:ascii="Calibri" w:hAnsi="Calibri" w:cs="Calibri"/>
          <w:color w:val="000000" w:themeColor="text1"/>
        </w:rPr>
        <w:t xml:space="preserve">2023'ün 7 Ekim'inden bu yana güneşin tam 393 kez doğduğunu, o günden bu yana, daha 1 yaşını bile görmemiş 786 bebeğin öldüğünü, son 393 kara günde, toplamda 17 bin 210 çocuğun Gazze'de hayatını kaybettiğini anımsatan </w:t>
      </w:r>
      <w:proofErr w:type="spellStart"/>
      <w:r w:rsidRPr="0076046C">
        <w:rPr>
          <w:rFonts w:ascii="Calibri" w:hAnsi="Calibri" w:cs="Calibri"/>
          <w:color w:val="000000" w:themeColor="text1"/>
        </w:rPr>
        <w:t>Altun</w:t>
      </w:r>
      <w:proofErr w:type="spellEnd"/>
      <w:r w:rsidRPr="0076046C">
        <w:rPr>
          <w:rFonts w:ascii="Calibri" w:hAnsi="Calibri" w:cs="Calibri"/>
          <w:color w:val="000000" w:themeColor="text1"/>
        </w:rPr>
        <w:t xml:space="preserve">, o günden bu yana, gökten ölüm olup yağan </w:t>
      </w:r>
      <w:r w:rsidRPr="0076046C">
        <w:rPr>
          <w:rFonts w:ascii="Calibri" w:hAnsi="Calibri" w:cs="Calibri"/>
          <w:color w:val="000000" w:themeColor="text1"/>
        </w:rPr>
        <w:lastRenderedPageBreak/>
        <w:t>bombaların altında tam 11 bin 742 ka</w:t>
      </w:r>
      <w:r w:rsidR="00BC45E9">
        <w:rPr>
          <w:rFonts w:ascii="Calibri" w:hAnsi="Calibri" w:cs="Calibri"/>
          <w:color w:val="000000" w:themeColor="text1"/>
        </w:rPr>
        <w:t xml:space="preserve">dının da can verdiğini söyledi. </w:t>
      </w:r>
      <w:proofErr w:type="gramEnd"/>
      <w:r w:rsidRPr="0076046C">
        <w:rPr>
          <w:rFonts w:ascii="Calibri" w:hAnsi="Calibri" w:cs="Calibri"/>
          <w:color w:val="000000" w:themeColor="text1"/>
        </w:rPr>
        <w:t xml:space="preserve">Gazze'de, toplamda 42 bin 885 insanın artık nefes almadığını, 183 gazeteci, 1047 sağlık çalışanı ve 85 sivil savunma görevlisinin de görevleri başında katledildiğini dile getiren </w:t>
      </w:r>
      <w:proofErr w:type="spellStart"/>
      <w:r w:rsidRPr="0076046C">
        <w:rPr>
          <w:rFonts w:ascii="Calibri" w:hAnsi="Calibri" w:cs="Calibri"/>
          <w:color w:val="000000" w:themeColor="text1"/>
        </w:rPr>
        <w:t>Altun</w:t>
      </w:r>
      <w:proofErr w:type="spellEnd"/>
      <w:r w:rsidRPr="0076046C">
        <w:rPr>
          <w:rFonts w:ascii="Calibri" w:hAnsi="Calibri" w:cs="Calibri"/>
          <w:color w:val="000000" w:themeColor="text1"/>
        </w:rPr>
        <w:t>, "İçinizden, 'Onlar sayı değil, onlar insan.' dediğinizi duyabiliyorum. Onlar birer sayı değil, insan. Her biri birer anne, baba, çocuk, eş, abi, kardeş… Aradan geçen bu 393 günde üzerlerine toplam 85 bin 500 ton patlayıcı yağan insanlar. Evsiz, barksız, camisiz, kilisesiz kalan ve vahşice katledilen insanlar." ifadelerini kullandı.</w:t>
      </w:r>
    </w:p>
    <w:p w14:paraId="10FB63AC" w14:textId="4D11DDAE" w:rsidR="00CE5CDB" w:rsidRPr="00CE5CDB" w:rsidRDefault="00CE5CDB" w:rsidP="00CE5CDB">
      <w:pPr>
        <w:jc w:val="both"/>
        <w:rPr>
          <w:rFonts w:ascii="Calibri" w:hAnsi="Calibri" w:cs="Calibri"/>
          <w:color w:val="000000" w:themeColor="text1"/>
        </w:rPr>
      </w:pPr>
    </w:p>
    <w:p w14:paraId="172B7E26" w14:textId="77777777" w:rsidR="00CE5CDB" w:rsidRPr="00BC45E9" w:rsidRDefault="00CE5CDB" w:rsidP="00CE5CDB">
      <w:pPr>
        <w:jc w:val="both"/>
        <w:rPr>
          <w:rFonts w:ascii="Calibri" w:hAnsi="Calibri" w:cs="Calibri"/>
          <w:b/>
          <w:color w:val="000000" w:themeColor="text1"/>
        </w:rPr>
      </w:pPr>
      <w:r w:rsidRPr="00BC45E9">
        <w:rPr>
          <w:rFonts w:ascii="Calibri" w:hAnsi="Calibri" w:cs="Calibri"/>
          <w:b/>
          <w:color w:val="000000" w:themeColor="text1"/>
        </w:rPr>
        <w:t>"Bu dünyanın kalkınması, sömürü düzeninden kurtulması için iddia sahibiyiz"</w:t>
      </w:r>
    </w:p>
    <w:p w14:paraId="7A934846" w14:textId="77777777" w:rsidR="00CE5CDB" w:rsidRPr="00CE5CDB" w:rsidRDefault="00CE5CDB" w:rsidP="00CE5CDB">
      <w:pPr>
        <w:jc w:val="both"/>
        <w:rPr>
          <w:rFonts w:ascii="Calibri" w:hAnsi="Calibri" w:cs="Calibri"/>
          <w:color w:val="000000" w:themeColor="text1"/>
        </w:rPr>
      </w:pPr>
      <w:proofErr w:type="gramStart"/>
      <w:r w:rsidRPr="00CE5CDB">
        <w:rPr>
          <w:rFonts w:ascii="Calibri" w:hAnsi="Calibri" w:cs="Calibri"/>
          <w:color w:val="000000" w:themeColor="text1"/>
        </w:rPr>
        <w:t>tabii</w:t>
      </w:r>
      <w:proofErr w:type="gramEnd"/>
      <w:r w:rsidRPr="00CE5CDB">
        <w:rPr>
          <w:rFonts w:ascii="Calibri" w:hAnsi="Calibri" w:cs="Calibri"/>
          <w:color w:val="000000" w:themeColor="text1"/>
        </w:rPr>
        <w:t xml:space="preserve"> platformu gibi bu festivalin de Batı dışı dünyadan, Türkiye'den yükselen güçlü bir kültürel varoluş çığlığı olduğunu kaydeden </w:t>
      </w:r>
      <w:proofErr w:type="spellStart"/>
      <w:r w:rsidRPr="00CE5CDB">
        <w:rPr>
          <w:rFonts w:ascii="Calibri" w:hAnsi="Calibri" w:cs="Calibri"/>
          <w:color w:val="000000" w:themeColor="text1"/>
        </w:rPr>
        <w:t>Altun</w:t>
      </w:r>
      <w:proofErr w:type="spellEnd"/>
      <w:r w:rsidRPr="00CE5CDB">
        <w:rPr>
          <w:rFonts w:ascii="Calibri" w:hAnsi="Calibri" w:cs="Calibri"/>
          <w:color w:val="000000" w:themeColor="text1"/>
        </w:rPr>
        <w:t>, "Biz, dünyanın ötekileştirilen toplumları, insanları, sesleri bastırılan insanları buradayız, varız, sesimiz, varlığımız gerçek. Bu dünyada var olduğumuz gibi bu dünyanın geleceği için de fikrimiz var. Bu dünyanın geleceği için bütün gücümüzle çalışıyoruz. Bu dünyanın mukadderatı için Batılılar kadar söz sahibiyiz. Bu dünyanın kalkınması, sömürü düzeninden kurtulması için iddia sahibiyiz. Bu çağrıyı da yine bütün dünyaya bu kültürel araçlarla yapıyoruz. Bu gayretin bir ürünü." diye konuştu.</w:t>
      </w:r>
    </w:p>
    <w:p w14:paraId="7F48A8C7" w14:textId="77777777" w:rsidR="00CE5CDB" w:rsidRPr="00CE5CDB" w:rsidRDefault="00CE5CDB" w:rsidP="00CE5CDB">
      <w:pPr>
        <w:jc w:val="both"/>
        <w:rPr>
          <w:rFonts w:ascii="Calibri" w:hAnsi="Calibri" w:cs="Calibri"/>
          <w:color w:val="000000" w:themeColor="text1"/>
        </w:rPr>
      </w:pPr>
    </w:p>
    <w:p w14:paraId="5F40D5C1" w14:textId="36D7D3D1" w:rsidR="00CE5CDB" w:rsidRDefault="00CE5CDB" w:rsidP="00CE5CDB">
      <w:pPr>
        <w:jc w:val="both"/>
        <w:rPr>
          <w:rFonts w:ascii="Calibri" w:hAnsi="Calibri" w:cs="Calibri"/>
          <w:color w:val="000000" w:themeColor="text1"/>
        </w:rPr>
      </w:pPr>
      <w:r w:rsidRPr="00CE5CDB">
        <w:rPr>
          <w:rFonts w:ascii="Calibri" w:hAnsi="Calibri" w:cs="Calibri"/>
          <w:color w:val="000000" w:themeColor="text1"/>
        </w:rPr>
        <w:t xml:space="preserve">TRT World </w:t>
      </w:r>
      <w:proofErr w:type="spellStart"/>
      <w:r w:rsidRPr="00CE5CDB">
        <w:rPr>
          <w:rFonts w:ascii="Calibri" w:hAnsi="Calibri" w:cs="Calibri"/>
          <w:color w:val="000000" w:themeColor="text1"/>
        </w:rPr>
        <w:t>Citizen</w:t>
      </w:r>
      <w:proofErr w:type="spellEnd"/>
      <w:r w:rsidRPr="00CE5CDB">
        <w:rPr>
          <w:rFonts w:ascii="Calibri" w:hAnsi="Calibri" w:cs="Calibri"/>
          <w:color w:val="000000" w:themeColor="text1"/>
        </w:rPr>
        <w:t xml:space="preserve"> </w:t>
      </w:r>
      <w:proofErr w:type="spellStart"/>
      <w:r w:rsidRPr="00CE5CDB">
        <w:rPr>
          <w:rFonts w:ascii="Calibri" w:hAnsi="Calibri" w:cs="Calibri"/>
          <w:color w:val="000000" w:themeColor="text1"/>
        </w:rPr>
        <w:t>Humanitarian</w:t>
      </w:r>
      <w:proofErr w:type="spellEnd"/>
      <w:r w:rsidRPr="00CE5CDB">
        <w:rPr>
          <w:rFonts w:ascii="Calibri" w:hAnsi="Calibri" w:cs="Calibri"/>
          <w:color w:val="000000" w:themeColor="text1"/>
        </w:rPr>
        <w:t xml:space="preserve"> Festival'in insani temelde içeriklere odaklanarak önemli bir sorumluluğu yerine getirmeye çalıştığını, bunu da dünyanın dört bir yanındaki mazlumların anlaşılmasını sağlayacak eserler veren sanatçıları bir araya getirerek yaptığını söyleyen </w:t>
      </w:r>
      <w:proofErr w:type="spellStart"/>
      <w:r w:rsidRPr="00CE5CDB">
        <w:rPr>
          <w:rFonts w:ascii="Calibri" w:hAnsi="Calibri" w:cs="Calibri"/>
          <w:color w:val="000000" w:themeColor="text1"/>
        </w:rPr>
        <w:t>Altun</w:t>
      </w:r>
      <w:proofErr w:type="spellEnd"/>
      <w:r w:rsidRPr="00CE5CDB">
        <w:rPr>
          <w:rFonts w:ascii="Calibri" w:hAnsi="Calibri" w:cs="Calibri"/>
          <w:color w:val="000000" w:themeColor="text1"/>
        </w:rPr>
        <w:t>, bu festivali çok</w:t>
      </w:r>
      <w:r w:rsidR="00BC45E9">
        <w:rPr>
          <w:rFonts w:ascii="Calibri" w:hAnsi="Calibri" w:cs="Calibri"/>
          <w:color w:val="000000" w:themeColor="text1"/>
        </w:rPr>
        <w:t xml:space="preserve"> kıymetli bulduğunu ifade etti</w:t>
      </w:r>
      <w:r w:rsidR="00D76C55">
        <w:rPr>
          <w:rFonts w:ascii="Calibri" w:hAnsi="Calibri" w:cs="Calibri"/>
          <w:color w:val="000000" w:themeColor="text1"/>
        </w:rPr>
        <w:t xml:space="preserve">. </w:t>
      </w:r>
      <w:r w:rsidRPr="00CE5CDB">
        <w:rPr>
          <w:rFonts w:ascii="Calibri" w:hAnsi="Calibri" w:cs="Calibri"/>
          <w:color w:val="000000" w:themeColor="text1"/>
        </w:rPr>
        <w:t xml:space="preserve">Türkiye'nin küresel barış ve istikrar için sorumluluk almaktan asla kaçınmayan anlayışını ve bu konudaki hassasiyetlerini TRT'nin kendi faaliyet alanında başarıyla taşımasının kendileri için son derece gurur verici olduğunu ifade eden </w:t>
      </w:r>
      <w:proofErr w:type="spellStart"/>
      <w:r w:rsidRPr="00CE5CDB">
        <w:rPr>
          <w:rFonts w:ascii="Calibri" w:hAnsi="Calibri" w:cs="Calibri"/>
          <w:color w:val="000000" w:themeColor="text1"/>
        </w:rPr>
        <w:t>Altun</w:t>
      </w:r>
      <w:proofErr w:type="spellEnd"/>
      <w:r w:rsidRPr="00CE5CDB">
        <w:rPr>
          <w:rFonts w:ascii="Calibri" w:hAnsi="Calibri" w:cs="Calibri"/>
          <w:color w:val="000000" w:themeColor="text1"/>
        </w:rPr>
        <w:t xml:space="preserve">, "TRT World </w:t>
      </w:r>
      <w:proofErr w:type="spellStart"/>
      <w:r w:rsidRPr="00CE5CDB">
        <w:rPr>
          <w:rFonts w:ascii="Calibri" w:hAnsi="Calibri" w:cs="Calibri"/>
          <w:color w:val="000000" w:themeColor="text1"/>
        </w:rPr>
        <w:t>Citizen</w:t>
      </w:r>
      <w:proofErr w:type="spellEnd"/>
      <w:r w:rsidRPr="00CE5CDB">
        <w:rPr>
          <w:rFonts w:ascii="Calibri" w:hAnsi="Calibri" w:cs="Calibri"/>
          <w:color w:val="000000" w:themeColor="text1"/>
        </w:rPr>
        <w:t xml:space="preserve"> </w:t>
      </w:r>
      <w:proofErr w:type="spellStart"/>
      <w:r w:rsidRPr="00CE5CDB">
        <w:rPr>
          <w:rFonts w:ascii="Calibri" w:hAnsi="Calibri" w:cs="Calibri"/>
          <w:color w:val="000000" w:themeColor="text1"/>
        </w:rPr>
        <w:t>Humanitarian</w:t>
      </w:r>
      <w:proofErr w:type="spellEnd"/>
      <w:r w:rsidRPr="00CE5CDB">
        <w:rPr>
          <w:rFonts w:ascii="Calibri" w:hAnsi="Calibri" w:cs="Calibri"/>
          <w:color w:val="000000" w:themeColor="text1"/>
        </w:rPr>
        <w:t xml:space="preserve"> Film Festival de Türkiye'nin bu konudaki hassasiyetlerinin kurumsal tezahürlerinden bir tanesidir. Bizler, artık gelenekselleşen bu festivalin, ürettikleri eserler ile insanlığa da hizmeti dokunan değerli yapımcı ve yönetmenleri bir araya getirmesini güçlü bir şekilde destekliyoruz." dedi.</w:t>
      </w:r>
    </w:p>
    <w:p w14:paraId="6BFA8DF8" w14:textId="77777777" w:rsidR="00FC5299" w:rsidRDefault="00FC5299" w:rsidP="002877C6">
      <w:pPr>
        <w:jc w:val="both"/>
        <w:rPr>
          <w:rFonts w:ascii="Calibri" w:hAnsi="Calibri" w:cs="Calibri"/>
          <w:color w:val="000000" w:themeColor="text1"/>
        </w:rPr>
      </w:pPr>
    </w:p>
    <w:p w14:paraId="1ECB542F" w14:textId="7FD9BAC3" w:rsidR="008002F1" w:rsidRDefault="00FE67E4" w:rsidP="0083300B">
      <w:pPr>
        <w:jc w:val="both"/>
        <w:rPr>
          <w:rFonts w:ascii="Calibri" w:hAnsi="Calibri" w:cs="Calibri"/>
          <w:b/>
          <w:bCs/>
        </w:rPr>
      </w:pPr>
      <w:r>
        <w:rPr>
          <w:rFonts w:ascii="Calibri" w:hAnsi="Calibri" w:cs="Calibri"/>
          <w:b/>
        </w:rPr>
        <w:t xml:space="preserve">TRT Genel Müdürü </w:t>
      </w:r>
      <w:r w:rsidRPr="00FE67E4">
        <w:rPr>
          <w:rFonts w:ascii="Calibri" w:hAnsi="Calibri" w:cs="Calibri"/>
          <w:b/>
        </w:rPr>
        <w:t>Sobacı</w:t>
      </w:r>
      <w:r w:rsidRPr="00FE67E4">
        <w:rPr>
          <w:rFonts w:ascii="Calibri" w:hAnsi="Calibri" w:cs="Calibri"/>
          <w:b/>
        </w:rPr>
        <w:t>:</w:t>
      </w:r>
      <w:r w:rsidRPr="00FE67E4">
        <w:rPr>
          <w:rFonts w:ascii="Calibri" w:hAnsi="Calibri" w:cs="Calibri"/>
          <w:b/>
          <w:bCs/>
        </w:rPr>
        <w:t xml:space="preserve"> </w:t>
      </w:r>
      <w:r w:rsidR="008002F1" w:rsidRPr="008002F1">
        <w:rPr>
          <w:rFonts w:ascii="Calibri" w:hAnsi="Calibri" w:cs="Calibri"/>
          <w:b/>
          <w:bCs/>
        </w:rPr>
        <w:t>"Dünya, sinemanın derinlikli anlatısına belki de en çok ihtiyaç duyduğu dönemlerden birini yaşıyor"</w:t>
      </w:r>
    </w:p>
    <w:p w14:paraId="5996F3FA" w14:textId="6133602D" w:rsidR="0083300B" w:rsidRDefault="0063608F" w:rsidP="0083300B">
      <w:pPr>
        <w:jc w:val="both"/>
        <w:rPr>
          <w:rFonts w:ascii="Calibri" w:hAnsi="Calibri" w:cs="Calibri"/>
        </w:rPr>
      </w:pPr>
      <w:r>
        <w:rPr>
          <w:rFonts w:ascii="Calibri" w:hAnsi="Calibri" w:cs="Calibri"/>
          <w:color w:val="000000" w:themeColor="text1"/>
        </w:rPr>
        <w:t xml:space="preserve">Ödül töreninde konuşan </w:t>
      </w:r>
      <w:r w:rsidR="0083300B">
        <w:rPr>
          <w:rFonts w:ascii="Calibri" w:hAnsi="Calibri" w:cs="Calibri"/>
        </w:rPr>
        <w:t xml:space="preserve">TRT Genel Müdürü Mehmet </w:t>
      </w:r>
      <w:proofErr w:type="spellStart"/>
      <w:r w:rsidR="0083300B">
        <w:rPr>
          <w:rFonts w:ascii="Calibri" w:hAnsi="Calibri" w:cs="Calibri"/>
        </w:rPr>
        <w:t>Zahid</w:t>
      </w:r>
      <w:proofErr w:type="spellEnd"/>
      <w:r w:rsidR="0083300B">
        <w:rPr>
          <w:rFonts w:ascii="Calibri" w:hAnsi="Calibri" w:cs="Calibri"/>
        </w:rPr>
        <w:t xml:space="preserve"> Sobacı, </w:t>
      </w:r>
      <w:proofErr w:type="spellStart"/>
      <w:r w:rsidR="0083300B" w:rsidRPr="0083300B">
        <w:rPr>
          <w:rFonts w:ascii="Calibri" w:hAnsi="Calibri" w:cs="Calibri"/>
        </w:rPr>
        <w:t>Humanitarian</w:t>
      </w:r>
      <w:proofErr w:type="spellEnd"/>
      <w:r w:rsidR="0083300B" w:rsidRPr="0083300B">
        <w:rPr>
          <w:rFonts w:ascii="Calibri" w:hAnsi="Calibri" w:cs="Calibri"/>
        </w:rPr>
        <w:t xml:space="preserve"> Film Festival</w:t>
      </w:r>
      <w:r w:rsidR="0083300B">
        <w:rPr>
          <w:rFonts w:ascii="Calibri" w:hAnsi="Calibri" w:cs="Calibri"/>
        </w:rPr>
        <w:t xml:space="preserve"> ile </w:t>
      </w:r>
      <w:r w:rsidR="0083300B" w:rsidRPr="0083300B">
        <w:rPr>
          <w:rFonts w:ascii="Calibri" w:hAnsi="Calibri" w:cs="Calibri"/>
        </w:rPr>
        <w:t xml:space="preserve">küresel </w:t>
      </w:r>
      <w:r w:rsidR="0083300B">
        <w:rPr>
          <w:rFonts w:ascii="Calibri" w:hAnsi="Calibri" w:cs="Calibri"/>
        </w:rPr>
        <w:t xml:space="preserve">insani meselelere dikkat çekmeyi </w:t>
      </w:r>
      <w:r w:rsidR="0083300B" w:rsidRPr="0083300B">
        <w:rPr>
          <w:rFonts w:ascii="Calibri" w:hAnsi="Calibri" w:cs="Calibri"/>
        </w:rPr>
        <w:t>ve dünyada olumlu bi</w:t>
      </w:r>
      <w:r w:rsidR="0083300B">
        <w:rPr>
          <w:rFonts w:ascii="Calibri" w:hAnsi="Calibri" w:cs="Calibri"/>
        </w:rPr>
        <w:t>r değişime ilham olma niyetlerini ortaya koymayı amaçladıklarını belirterek, her yıl düzenledikleri bu festival</w:t>
      </w:r>
      <w:r w:rsidR="0083300B" w:rsidRPr="0083300B">
        <w:rPr>
          <w:rFonts w:ascii="Calibri" w:hAnsi="Calibri" w:cs="Calibri"/>
        </w:rPr>
        <w:t>de, kadrajını adalet terazisinin şaştığı konu ve coğrafyalara yönelte</w:t>
      </w:r>
      <w:r w:rsidR="0083300B">
        <w:rPr>
          <w:rFonts w:ascii="Calibri" w:hAnsi="Calibri" w:cs="Calibri"/>
        </w:rPr>
        <w:t>n sinemacıları ödüllendirdiklerini söyledi. Festivalde yarışan filmlerin</w:t>
      </w:r>
      <w:r w:rsidR="0083300B" w:rsidRPr="0083300B">
        <w:rPr>
          <w:rFonts w:ascii="Calibri" w:hAnsi="Calibri" w:cs="Calibri"/>
        </w:rPr>
        <w:t xml:space="preserve"> birçok küresel mesele</w:t>
      </w:r>
      <w:r w:rsidR="0083300B">
        <w:rPr>
          <w:rFonts w:ascii="Calibri" w:hAnsi="Calibri" w:cs="Calibri"/>
        </w:rPr>
        <w:t>yi</w:t>
      </w:r>
      <w:r w:rsidR="0083300B" w:rsidRPr="0083300B">
        <w:rPr>
          <w:rFonts w:ascii="Calibri" w:hAnsi="Calibri" w:cs="Calibri"/>
        </w:rPr>
        <w:t xml:space="preserve"> sinemanın görsel </w:t>
      </w:r>
      <w:r w:rsidR="0083300B">
        <w:rPr>
          <w:rFonts w:ascii="Calibri" w:hAnsi="Calibri" w:cs="Calibri"/>
        </w:rPr>
        <w:t>ve işitsel gücüyle ele aldığını aktaran Sobacı, sinemacıların filmle</w:t>
      </w:r>
      <w:r w:rsidR="0083300B" w:rsidRPr="0083300B">
        <w:rPr>
          <w:rFonts w:ascii="Calibri" w:hAnsi="Calibri" w:cs="Calibri"/>
        </w:rPr>
        <w:t xml:space="preserve"> ile uzun uzadıya üzerine tartışılsa da anlaşılmayacak bir meseleyi en anlaşıl</w:t>
      </w:r>
      <w:r w:rsidR="0083300B">
        <w:rPr>
          <w:rFonts w:ascii="Calibri" w:hAnsi="Calibri" w:cs="Calibri"/>
        </w:rPr>
        <w:t>ır hâliyle ortaya koyduklarını söyleyerek şöyle devam etti:</w:t>
      </w:r>
    </w:p>
    <w:p w14:paraId="0C5E075E" w14:textId="77777777" w:rsidR="0083300B" w:rsidRDefault="0083300B" w:rsidP="0083300B">
      <w:pPr>
        <w:jc w:val="both"/>
        <w:rPr>
          <w:rFonts w:ascii="Calibri" w:hAnsi="Calibri" w:cs="Calibri"/>
        </w:rPr>
      </w:pPr>
    </w:p>
    <w:p w14:paraId="5627C8E6" w14:textId="404BB9A5" w:rsidR="0083300B" w:rsidRDefault="0083300B" w:rsidP="0083300B">
      <w:pPr>
        <w:jc w:val="both"/>
        <w:rPr>
          <w:rFonts w:ascii="Calibri" w:hAnsi="Calibri" w:cs="Calibri"/>
        </w:rPr>
      </w:pPr>
      <w:r>
        <w:rPr>
          <w:rFonts w:ascii="Calibri" w:hAnsi="Calibri" w:cs="Calibri"/>
        </w:rPr>
        <w:t>“</w:t>
      </w:r>
      <w:r w:rsidR="008002F1">
        <w:rPr>
          <w:rFonts w:ascii="Calibri" w:hAnsi="Calibri" w:cs="Calibri"/>
        </w:rPr>
        <w:t>İyi yazılmış bir diyalog ile</w:t>
      </w:r>
      <w:r w:rsidRPr="0083300B">
        <w:rPr>
          <w:rFonts w:ascii="Calibri" w:hAnsi="Calibri" w:cs="Calibri"/>
        </w:rPr>
        <w:t xml:space="preserve"> derin derin düşünülse de fark edilemeyen bir insan hâlini tüm deta</w:t>
      </w:r>
      <w:r>
        <w:rPr>
          <w:rFonts w:ascii="Calibri" w:hAnsi="Calibri" w:cs="Calibri"/>
        </w:rPr>
        <w:t xml:space="preserve">ylarıyla görünür kılıyorsunuz. </w:t>
      </w:r>
      <w:r w:rsidRPr="0083300B">
        <w:rPr>
          <w:rFonts w:ascii="Calibri" w:hAnsi="Calibri" w:cs="Calibri"/>
        </w:rPr>
        <w:t>Bazen sadec</w:t>
      </w:r>
      <w:r>
        <w:rPr>
          <w:rFonts w:ascii="Calibri" w:hAnsi="Calibri" w:cs="Calibri"/>
        </w:rPr>
        <w:t>e birkaç saniyelik bir plan ile</w:t>
      </w:r>
      <w:r w:rsidRPr="0083300B">
        <w:rPr>
          <w:rFonts w:ascii="Calibri" w:hAnsi="Calibri" w:cs="Calibri"/>
        </w:rPr>
        <w:t xml:space="preserve"> daha evvel hiç düşünmediğimiz bir fikrin doğmasına vesile oluyor, hiç duymadığımız b</w:t>
      </w:r>
      <w:r>
        <w:rPr>
          <w:rFonts w:ascii="Calibri" w:hAnsi="Calibri" w:cs="Calibri"/>
        </w:rPr>
        <w:t xml:space="preserve">ir hissi uyandırabiliyorsunuz. </w:t>
      </w:r>
      <w:r w:rsidRPr="0083300B">
        <w:rPr>
          <w:rFonts w:ascii="Calibri" w:hAnsi="Calibri" w:cs="Calibri"/>
        </w:rPr>
        <w:t>Ben bu festivalin ev sahibi olarak, alın terini sinemanın gücüne katarak dünyaya nefes olma yolunda kullanan siz değerli sinemacılara şükranlarımı sunuyorum.</w:t>
      </w:r>
      <w:r>
        <w:rPr>
          <w:rFonts w:ascii="Calibri" w:hAnsi="Calibri" w:cs="Calibri"/>
        </w:rPr>
        <w:t>” dedi.</w:t>
      </w:r>
    </w:p>
    <w:p w14:paraId="3F6F9AFF" w14:textId="3799FE21" w:rsidR="0083300B" w:rsidRDefault="0083300B" w:rsidP="0083300B">
      <w:pPr>
        <w:jc w:val="both"/>
        <w:rPr>
          <w:rFonts w:ascii="Calibri" w:hAnsi="Calibri" w:cs="Calibri"/>
        </w:rPr>
      </w:pPr>
    </w:p>
    <w:p w14:paraId="29B71B7F" w14:textId="530644F3" w:rsidR="0083300B" w:rsidRDefault="0083300B" w:rsidP="00D20B2C">
      <w:pPr>
        <w:jc w:val="both"/>
        <w:rPr>
          <w:rFonts w:ascii="Calibri" w:hAnsi="Calibri" w:cs="Calibri"/>
        </w:rPr>
      </w:pPr>
      <w:proofErr w:type="gramStart"/>
      <w:r w:rsidRPr="0083300B">
        <w:rPr>
          <w:rFonts w:ascii="Calibri" w:hAnsi="Calibri" w:cs="Calibri"/>
        </w:rPr>
        <w:t>Bugün savaşlar, katliamlar, zorunlu göçler ve türlü felaketlerin gölgesinde dönen dünya</w:t>
      </w:r>
      <w:r w:rsidR="00D20B2C">
        <w:rPr>
          <w:rFonts w:ascii="Calibri" w:hAnsi="Calibri" w:cs="Calibri"/>
        </w:rPr>
        <w:t>nın</w:t>
      </w:r>
      <w:r w:rsidRPr="0083300B">
        <w:rPr>
          <w:rFonts w:ascii="Calibri" w:hAnsi="Calibri" w:cs="Calibri"/>
        </w:rPr>
        <w:t>, sinemanın derinlikli anlatısına belki de en çok ihtiyaç duy</w:t>
      </w:r>
      <w:r w:rsidR="00D20B2C">
        <w:rPr>
          <w:rFonts w:ascii="Calibri" w:hAnsi="Calibri" w:cs="Calibri"/>
        </w:rPr>
        <w:t xml:space="preserve">duğu dönemlerden birini yaşadığını </w:t>
      </w:r>
      <w:r w:rsidR="00D20B2C">
        <w:rPr>
          <w:rFonts w:ascii="Calibri" w:hAnsi="Calibri" w:cs="Calibri"/>
        </w:rPr>
        <w:lastRenderedPageBreak/>
        <w:t>ifade eden Sobacı, “</w:t>
      </w:r>
      <w:r w:rsidRPr="0083300B">
        <w:rPr>
          <w:rFonts w:ascii="Calibri" w:hAnsi="Calibri" w:cs="Calibri"/>
        </w:rPr>
        <w:t xml:space="preserve">Ne var ki, ısrarla kadrajın dışına itilen nice mazlum ve mağdur, iletişim araçlarının hızla gelişip yaygınlaştığı günümüzde hikâyesini anlatacak ve sesini duyuracak mecra bulmakta güçlük yaşıyor. </w:t>
      </w:r>
      <w:proofErr w:type="gramEnd"/>
      <w:r w:rsidRPr="0083300B">
        <w:rPr>
          <w:rFonts w:ascii="Calibri" w:hAnsi="Calibri" w:cs="Calibri"/>
        </w:rPr>
        <w:t>Bırakın kurgusal dünyayı, gerçek acıların en büyükleriyle sınana</w:t>
      </w:r>
      <w:r w:rsidR="00D20B2C">
        <w:rPr>
          <w:rFonts w:ascii="Calibri" w:hAnsi="Calibri" w:cs="Calibri"/>
        </w:rPr>
        <w:t xml:space="preserve">nlar dahi görmezden geliniyor. </w:t>
      </w:r>
      <w:r w:rsidRPr="0083300B">
        <w:rPr>
          <w:rFonts w:ascii="Calibri" w:hAnsi="Calibri" w:cs="Calibri"/>
        </w:rPr>
        <w:t>İşte, Gazz</w:t>
      </w:r>
      <w:r w:rsidR="00D20B2C">
        <w:rPr>
          <w:rFonts w:ascii="Calibri" w:hAnsi="Calibri" w:cs="Calibri"/>
        </w:rPr>
        <w:t xml:space="preserve">e, tüm gerçek acıları ve </w:t>
      </w:r>
      <w:proofErr w:type="spellStart"/>
      <w:r w:rsidR="00D20B2C">
        <w:rPr>
          <w:rFonts w:ascii="Calibri" w:hAnsi="Calibri" w:cs="Calibri"/>
        </w:rPr>
        <w:t>ızdıraplarıyla</w:t>
      </w:r>
      <w:proofErr w:type="spellEnd"/>
      <w:r w:rsidR="00D20B2C">
        <w:rPr>
          <w:rFonts w:ascii="Calibri" w:hAnsi="Calibri" w:cs="Calibri"/>
        </w:rPr>
        <w:t xml:space="preserve"> yan</w:t>
      </w:r>
      <w:r w:rsidRPr="0083300B">
        <w:rPr>
          <w:rFonts w:ascii="Calibri" w:hAnsi="Calibri" w:cs="Calibri"/>
        </w:rPr>
        <w:t xml:space="preserve">ı başımızda duruyor. İsrail, bir yılı aşkın </w:t>
      </w:r>
      <w:r w:rsidR="00D20B2C">
        <w:rPr>
          <w:rFonts w:ascii="Calibri" w:hAnsi="Calibri" w:cs="Calibri"/>
        </w:rPr>
        <w:t>süredir sürdürdüğü soykırım ile</w:t>
      </w:r>
      <w:r w:rsidRPr="0083300B">
        <w:rPr>
          <w:rFonts w:ascii="Calibri" w:hAnsi="Calibri" w:cs="Calibri"/>
        </w:rPr>
        <w:t xml:space="preserve"> 42 binden fazla </w:t>
      </w:r>
      <w:proofErr w:type="spellStart"/>
      <w:r w:rsidRPr="0083300B">
        <w:rPr>
          <w:rFonts w:ascii="Calibri" w:hAnsi="Calibri" w:cs="Calibri"/>
        </w:rPr>
        <w:t>Gazzeliyi</w:t>
      </w:r>
      <w:proofErr w:type="spellEnd"/>
      <w:r w:rsidRPr="0083300B">
        <w:rPr>
          <w:rFonts w:ascii="Calibri" w:hAnsi="Calibri" w:cs="Calibri"/>
        </w:rPr>
        <w:t xml:space="preserve"> hayattan kopardı, 100 bine yakınını yaraladı. Soykırım sonucunda hayatını kaybedenlerin 17 binden fazlası çocuk, 2 binden fazlası bebekti.</w:t>
      </w:r>
      <w:r w:rsidR="00D20B2C">
        <w:rPr>
          <w:rFonts w:ascii="Calibri" w:hAnsi="Calibri" w:cs="Calibri"/>
        </w:rPr>
        <w:t xml:space="preserve"> </w:t>
      </w:r>
      <w:r w:rsidR="00D20B2C" w:rsidRPr="00D20B2C">
        <w:rPr>
          <w:rFonts w:ascii="Calibri" w:hAnsi="Calibri" w:cs="Calibri"/>
        </w:rPr>
        <w:t>Bu noktada, şu hususun altını özellikle çizmek isterim ki, yaşanılanları uzaktan gözlemleyenlerin, soykırım kurbanlarının sadece rakamlardan ibaret olm</w:t>
      </w:r>
      <w:r w:rsidR="00D20B2C">
        <w:rPr>
          <w:rFonts w:ascii="Calibri" w:hAnsi="Calibri" w:cs="Calibri"/>
        </w:rPr>
        <w:t xml:space="preserve">adığını hatırlaması gerekiyor. </w:t>
      </w:r>
      <w:r w:rsidR="00D20B2C" w:rsidRPr="00D20B2C">
        <w:rPr>
          <w:rFonts w:ascii="Calibri" w:hAnsi="Calibri" w:cs="Calibri"/>
        </w:rPr>
        <w:t>Bir kurşunla, bir şarapnel parçasıyla, bir fosfor bombasının zehirli gazıyla sönüp giden hayatla</w:t>
      </w:r>
      <w:r w:rsidR="00D20B2C">
        <w:rPr>
          <w:rFonts w:ascii="Calibri" w:hAnsi="Calibri" w:cs="Calibri"/>
        </w:rPr>
        <w:t xml:space="preserve">r gerçek insanların hayatları! </w:t>
      </w:r>
      <w:r w:rsidR="00D20B2C" w:rsidRPr="00D20B2C">
        <w:rPr>
          <w:rFonts w:ascii="Calibri" w:hAnsi="Calibri" w:cs="Calibri"/>
        </w:rPr>
        <w:t>Bu insanlar, hepimizle aynı gök kubbe altında sıradan bir hayat sürmeye çalı</w:t>
      </w:r>
      <w:r w:rsidR="00D20B2C">
        <w:rPr>
          <w:rFonts w:ascii="Calibri" w:hAnsi="Calibri" w:cs="Calibri"/>
        </w:rPr>
        <w:t>şan, aynı umutları ve hayalleri paylaşan insanlar! Bunlar rakam değil gerçek insanlar.” şeklinde konuştu.</w:t>
      </w:r>
    </w:p>
    <w:p w14:paraId="52576275" w14:textId="3706E956" w:rsidR="000C3D4E" w:rsidRDefault="000C3D4E" w:rsidP="00B661C7">
      <w:pPr>
        <w:jc w:val="both"/>
        <w:rPr>
          <w:rFonts w:ascii="Calibri" w:hAnsi="Calibri" w:cs="Calibri"/>
        </w:rPr>
      </w:pPr>
    </w:p>
    <w:p w14:paraId="5B42411C" w14:textId="1DE4C61D" w:rsidR="00FE7AB4" w:rsidRPr="00FE7AB4" w:rsidRDefault="00FE7AB4" w:rsidP="000C3D4E">
      <w:pPr>
        <w:jc w:val="both"/>
        <w:rPr>
          <w:rFonts w:ascii="Calibri" w:hAnsi="Calibri" w:cs="Calibri"/>
          <w:b/>
        </w:rPr>
      </w:pPr>
      <w:proofErr w:type="spellStart"/>
      <w:r w:rsidRPr="00FE7AB4">
        <w:rPr>
          <w:rFonts w:ascii="Calibri" w:hAnsi="Calibri" w:cs="Calibri"/>
          <w:b/>
        </w:rPr>
        <w:t>Humanitarian</w:t>
      </w:r>
      <w:proofErr w:type="spellEnd"/>
      <w:r w:rsidRPr="00FE7AB4">
        <w:rPr>
          <w:rFonts w:ascii="Calibri" w:hAnsi="Calibri" w:cs="Calibri"/>
          <w:b/>
        </w:rPr>
        <w:t xml:space="preserve"> Film Festival ile sinemanın gücünü küresel insani meselelere odaklıyoruz</w:t>
      </w:r>
    </w:p>
    <w:p w14:paraId="417738B1" w14:textId="287DABED" w:rsidR="000C3D4E" w:rsidRDefault="000C3D4E" w:rsidP="000C3D4E">
      <w:pPr>
        <w:jc w:val="both"/>
        <w:rPr>
          <w:rFonts w:ascii="Calibri" w:hAnsi="Calibri" w:cs="Calibri"/>
        </w:rPr>
      </w:pPr>
      <w:proofErr w:type="gramStart"/>
      <w:r w:rsidRPr="000C3D4E">
        <w:rPr>
          <w:rFonts w:ascii="Calibri" w:hAnsi="Calibri" w:cs="Calibri"/>
        </w:rPr>
        <w:t>Türkiye</w:t>
      </w:r>
      <w:r w:rsidR="00FE7AB4">
        <w:rPr>
          <w:rFonts w:ascii="Calibri" w:hAnsi="Calibri" w:cs="Calibri"/>
        </w:rPr>
        <w:t>’nin, Cumhurbaşkanı</w:t>
      </w:r>
      <w:r w:rsidRPr="000C3D4E">
        <w:rPr>
          <w:rFonts w:ascii="Calibri" w:hAnsi="Calibri" w:cs="Calibri"/>
        </w:rPr>
        <w:t xml:space="preserve"> Recep Tayyip Erdoğan’ın liderliğinde, tüm dünyadaki mazlumların hakkını korumak ve iddiasını duyurmak için gücünü ve imkânlar</w:t>
      </w:r>
      <w:r w:rsidR="00FE7AB4">
        <w:rPr>
          <w:rFonts w:ascii="Calibri" w:hAnsi="Calibri" w:cs="Calibri"/>
        </w:rPr>
        <w:t>ını seferber eden bir ülke olduğuna değinen Sobacı, “</w:t>
      </w:r>
      <w:r w:rsidRPr="000C3D4E">
        <w:rPr>
          <w:rFonts w:ascii="Calibri" w:hAnsi="Calibri" w:cs="Calibri"/>
        </w:rPr>
        <w:t>Türkiye’nin kamu yayıncısı TRT olarak bizler de; yayınlarımız, yapımlarımız ve tüm etkinliklerimizde olduğu gibi, sinemada da yok sayılanların sesi olmayı ve görünmeyenleri göstermeyi bir sorumluluk o</w:t>
      </w:r>
      <w:r w:rsidR="008002F1">
        <w:rPr>
          <w:rFonts w:ascii="Calibri" w:hAnsi="Calibri" w:cs="Calibri"/>
        </w:rPr>
        <w:t xml:space="preserve">larak omuzlarımızda taşıyoruz. </w:t>
      </w:r>
      <w:proofErr w:type="gramEnd"/>
      <w:r w:rsidRPr="000C3D4E">
        <w:rPr>
          <w:rFonts w:ascii="Calibri" w:hAnsi="Calibri" w:cs="Calibri"/>
        </w:rPr>
        <w:t xml:space="preserve">İşte, </w:t>
      </w:r>
      <w:proofErr w:type="spellStart"/>
      <w:r w:rsidRPr="000C3D4E">
        <w:rPr>
          <w:rFonts w:ascii="Calibri" w:hAnsi="Calibri" w:cs="Calibri"/>
        </w:rPr>
        <w:t>Humanitarian</w:t>
      </w:r>
      <w:proofErr w:type="spellEnd"/>
      <w:r w:rsidRPr="000C3D4E">
        <w:rPr>
          <w:rFonts w:ascii="Calibri" w:hAnsi="Calibri" w:cs="Calibri"/>
        </w:rPr>
        <w:t xml:space="preserve"> Film Festival, bu sorumluğumuzun en kıy</w:t>
      </w:r>
      <w:r w:rsidR="008002F1">
        <w:rPr>
          <w:rFonts w:ascii="Calibri" w:hAnsi="Calibri" w:cs="Calibri"/>
        </w:rPr>
        <w:t xml:space="preserve">metli yansımalarından biridir. </w:t>
      </w:r>
      <w:r w:rsidRPr="000C3D4E">
        <w:rPr>
          <w:rFonts w:ascii="Calibri" w:hAnsi="Calibri" w:cs="Calibri"/>
        </w:rPr>
        <w:t>Biz bu festivalimiz vesilesiyle, birileri tarafından yıllardır hor görülüp dışlananların, görmezden gelinenlerin hâlleriyle, tüm insanlığın hemhâl ol</w:t>
      </w:r>
      <w:r w:rsidR="008002F1">
        <w:rPr>
          <w:rFonts w:ascii="Calibri" w:hAnsi="Calibri" w:cs="Calibri"/>
        </w:rPr>
        <w:t xml:space="preserve">ması için gayret gösteriyoruz. </w:t>
      </w:r>
      <w:r w:rsidRPr="000C3D4E">
        <w:rPr>
          <w:rFonts w:ascii="Calibri" w:hAnsi="Calibri" w:cs="Calibri"/>
        </w:rPr>
        <w:t>Türkiye’den dünyaya insanlık adına bir anlayış kapısı aralıyor, sinemanın gücünü küresel insani meselelere odaklıyoruz.</w:t>
      </w:r>
      <w:r w:rsidR="007F1410">
        <w:rPr>
          <w:rFonts w:ascii="Calibri" w:hAnsi="Calibri" w:cs="Calibri"/>
        </w:rPr>
        <w:t>” açıklamasını yaptı.</w:t>
      </w:r>
    </w:p>
    <w:p w14:paraId="632B329F" w14:textId="0B41F367" w:rsidR="007F1410" w:rsidRDefault="007F1410" w:rsidP="000C3D4E">
      <w:pPr>
        <w:jc w:val="both"/>
        <w:rPr>
          <w:rFonts w:ascii="Calibri" w:hAnsi="Calibri" w:cs="Calibri"/>
        </w:rPr>
      </w:pPr>
    </w:p>
    <w:p w14:paraId="42169870" w14:textId="2D811D49" w:rsidR="00D31AF1" w:rsidRPr="007A79D8" w:rsidRDefault="007F1410" w:rsidP="002877C6">
      <w:pPr>
        <w:jc w:val="both"/>
        <w:rPr>
          <w:rFonts w:ascii="Calibri" w:hAnsi="Calibri" w:cs="Calibri"/>
        </w:rPr>
      </w:pPr>
      <w:r w:rsidRPr="007F1410">
        <w:rPr>
          <w:rFonts w:ascii="Calibri" w:hAnsi="Calibri" w:cs="Calibri"/>
        </w:rPr>
        <w:t xml:space="preserve">Sobacı, ​​​​​​​Filistinlilerin kendi </w:t>
      </w:r>
      <w:proofErr w:type="gramStart"/>
      <w:r w:rsidRPr="007F1410">
        <w:rPr>
          <w:rFonts w:ascii="Calibri" w:hAnsi="Calibri" w:cs="Calibri"/>
        </w:rPr>
        <w:t>hikayelerini</w:t>
      </w:r>
      <w:proofErr w:type="gramEnd"/>
      <w:r w:rsidRPr="007F1410">
        <w:rPr>
          <w:rFonts w:ascii="Calibri" w:hAnsi="Calibri" w:cs="Calibri"/>
        </w:rPr>
        <w:t xml:space="preserve"> anlatmasına dahi tahammül edilemediğine işaret ederek, "Ne mutlu ki insanlığın, zulüm karşısında kıyam etmek için bu platformlara ihtiyacı yok. Çünkü bizler tam da böylesi zamanlar için, uluslararası dijital platformumuz </w:t>
      </w:r>
      <w:proofErr w:type="spellStart"/>
      <w:r w:rsidRPr="007F1410">
        <w:rPr>
          <w:rFonts w:ascii="Calibri" w:hAnsi="Calibri" w:cs="Calibri"/>
        </w:rPr>
        <w:t>tabii'yi</w:t>
      </w:r>
      <w:proofErr w:type="spellEnd"/>
      <w:r w:rsidRPr="007F1410">
        <w:rPr>
          <w:rFonts w:ascii="Calibri" w:hAnsi="Calibri" w:cs="Calibri"/>
        </w:rPr>
        <w:t xml:space="preserve"> kurduk. Bir buçuk yıl gibi kısa bir sürede 6 milyondan fazla üye sayısına ulaştık. </w:t>
      </w:r>
      <w:proofErr w:type="spellStart"/>
      <w:proofErr w:type="gramStart"/>
      <w:r w:rsidRPr="007F1410">
        <w:rPr>
          <w:rFonts w:ascii="Calibri" w:hAnsi="Calibri" w:cs="Calibri"/>
        </w:rPr>
        <w:t>tabii'de</w:t>
      </w:r>
      <w:proofErr w:type="spellEnd"/>
      <w:proofErr w:type="gramEnd"/>
      <w:r w:rsidRPr="007F1410">
        <w:rPr>
          <w:rFonts w:ascii="Calibri" w:hAnsi="Calibri" w:cs="Calibri"/>
        </w:rPr>
        <w:t xml:space="preserve"> 'Filistinlilerin Öyküleri' adlı bir kategori oluşturduk. Filistin'e dair tüm içeriklerimizi, bu kategori altında topladık.</w:t>
      </w:r>
      <w:r w:rsidRPr="007F1410">
        <w:t xml:space="preserve"> </w:t>
      </w:r>
      <w:r w:rsidRPr="007F1410">
        <w:rPr>
          <w:rFonts w:ascii="Calibri" w:hAnsi="Calibri" w:cs="Calibri"/>
        </w:rPr>
        <w:t>Türkiye’nin TRT’si var olduğu sürece, görünmez kılmaya çalıştıkları soykırımın her anı belgelenecek, feryatlarına kulak tıkadıkları Filistin halkının tüm dünyadaki mazlumlara ilham olan izzetli yürüyüşü, kulakları delercesine anlatılmaya devam edecektir.</w:t>
      </w:r>
      <w:r>
        <w:rPr>
          <w:rFonts w:ascii="Calibri" w:hAnsi="Calibri" w:cs="Calibri"/>
        </w:rPr>
        <w:t>" d</w:t>
      </w:r>
      <w:r w:rsidRPr="007F1410">
        <w:rPr>
          <w:rFonts w:ascii="Calibri" w:hAnsi="Calibri" w:cs="Calibri"/>
        </w:rPr>
        <w:t>edi.</w:t>
      </w:r>
    </w:p>
    <w:p w14:paraId="53764F45" w14:textId="77777777" w:rsidR="00D31AF1" w:rsidRDefault="00D31AF1" w:rsidP="002877C6">
      <w:pPr>
        <w:jc w:val="both"/>
        <w:rPr>
          <w:b/>
          <w:bCs/>
        </w:rPr>
      </w:pPr>
    </w:p>
    <w:p w14:paraId="2C51918E" w14:textId="77E2D0EF" w:rsidR="00630878" w:rsidRDefault="00FC5299" w:rsidP="002877C6">
      <w:pPr>
        <w:jc w:val="both"/>
        <w:rPr>
          <w:b/>
          <w:bCs/>
        </w:rPr>
      </w:pPr>
      <w:r>
        <w:rPr>
          <w:b/>
          <w:bCs/>
        </w:rPr>
        <w:t>F</w:t>
      </w:r>
      <w:r w:rsidR="00934172">
        <w:rPr>
          <w:b/>
          <w:bCs/>
        </w:rPr>
        <w:t>estivalde, sektörün önde gelen isimleriyle panel ve atölyeler düzenlendi</w:t>
      </w:r>
    </w:p>
    <w:p w14:paraId="6DE5A689" w14:textId="6E98E12C" w:rsidR="008D17BE" w:rsidRDefault="008B30D1" w:rsidP="002D0791">
      <w:pPr>
        <w:jc w:val="both"/>
      </w:pPr>
      <w:r w:rsidRPr="008B30D1">
        <w:t xml:space="preserve">Festivalde, </w:t>
      </w:r>
      <w:r w:rsidR="009F59A9">
        <w:t>finale kalan 10 filmin</w:t>
      </w:r>
      <w:r w:rsidR="00463971">
        <w:t xml:space="preserve"> gösterimi</w:t>
      </w:r>
      <w:r w:rsidRPr="008B30D1">
        <w:t>n</w:t>
      </w:r>
      <w:r w:rsidR="00463971">
        <w:t xml:space="preserve">in yanı sıra </w:t>
      </w:r>
      <w:r w:rsidRPr="008B30D1">
        <w:t>fes</w:t>
      </w:r>
      <w:r>
        <w:t xml:space="preserve">tivalin jüri başkanı Aida </w:t>
      </w:r>
      <w:proofErr w:type="spellStart"/>
      <w:r>
        <w:t>Begic</w:t>
      </w:r>
      <w:proofErr w:type="spellEnd"/>
      <w:r w:rsidRPr="008B30D1">
        <w:t>, j</w:t>
      </w:r>
      <w:r>
        <w:t xml:space="preserve">üri üyelerinden Abdülhamid Güler, Faysal Soysal ve </w:t>
      </w:r>
      <w:proofErr w:type="spellStart"/>
      <w:r>
        <w:t>Darin</w:t>
      </w:r>
      <w:proofErr w:type="spellEnd"/>
      <w:r>
        <w:t xml:space="preserve"> J. </w:t>
      </w:r>
      <w:proofErr w:type="spellStart"/>
      <w:r>
        <w:t>Sallam’ın</w:t>
      </w:r>
      <w:proofErr w:type="spellEnd"/>
      <w:r w:rsidRPr="008B30D1">
        <w:t xml:space="preserve"> katılımıyla “</w:t>
      </w:r>
      <w:r>
        <w:t xml:space="preserve">İnsani </w:t>
      </w:r>
      <w:r w:rsidRPr="008B30D1">
        <w:t>Film Yapımcılığı</w:t>
      </w:r>
      <w:r>
        <w:t xml:space="preserve"> Paneli”, Büşra Bülbül ve Sina </w:t>
      </w:r>
      <w:proofErr w:type="spellStart"/>
      <w:r>
        <w:t>Salimi’nin</w:t>
      </w:r>
      <w:proofErr w:type="spellEnd"/>
      <w:r>
        <w:t xml:space="preserve"> katılımıyla “Perde Arkası: Film Okuma Atölyesi” ve oyuncu Olgun </w:t>
      </w:r>
      <w:proofErr w:type="spellStart"/>
      <w:r>
        <w:t>Şimek</w:t>
      </w:r>
      <w:r w:rsidRPr="008B30D1">
        <w:t>’ın</w:t>
      </w:r>
      <w:proofErr w:type="spellEnd"/>
      <w:r w:rsidRPr="008B30D1">
        <w:t xml:space="preserve"> katılımıyla “Oyunculuk Atölyesi” düzenlendi.</w:t>
      </w:r>
      <w:r>
        <w:t xml:space="preserve"> </w:t>
      </w:r>
      <w:r w:rsidR="009F59A9">
        <w:t>Finalist filmler arasından i</w:t>
      </w:r>
      <w:r w:rsidR="00594C29" w:rsidRPr="00594C29">
        <w:t xml:space="preserve">lk üçe giren filmlerin ekiplerine ödülleri İletişim Başkanı Fahrettin </w:t>
      </w:r>
      <w:proofErr w:type="spellStart"/>
      <w:r w:rsidR="00594C29" w:rsidRPr="00594C29">
        <w:t>Altun</w:t>
      </w:r>
      <w:proofErr w:type="spellEnd"/>
      <w:r w:rsidR="00594C29" w:rsidRPr="00594C29">
        <w:t xml:space="preserve">, TRT Genel Müdürü Mehmet </w:t>
      </w:r>
      <w:proofErr w:type="spellStart"/>
      <w:r w:rsidR="00594C29" w:rsidRPr="00594C29">
        <w:t>Zahid</w:t>
      </w:r>
      <w:proofErr w:type="spellEnd"/>
      <w:r w:rsidR="00594C29" w:rsidRPr="00594C29">
        <w:t xml:space="preserve"> Sobacı ve TR</w:t>
      </w:r>
      <w:r w:rsidR="009F6029">
        <w:t xml:space="preserve">T Yönetim Kurulu Üyesi </w:t>
      </w:r>
      <w:bookmarkStart w:id="0" w:name="_GoBack"/>
      <w:bookmarkEnd w:id="0"/>
      <w:r w:rsidR="00594C29" w:rsidRPr="00594C29">
        <w:t>Veysel Kurt takdim etti.</w:t>
      </w:r>
      <w:r w:rsidR="008D17BE">
        <w:t xml:space="preserve"> </w:t>
      </w:r>
    </w:p>
    <w:p w14:paraId="1A623B98" w14:textId="77777777" w:rsidR="008D17BE" w:rsidRDefault="008D17BE" w:rsidP="002D0791">
      <w:pPr>
        <w:jc w:val="both"/>
      </w:pPr>
    </w:p>
    <w:p w14:paraId="57FDE129" w14:textId="1E32B54E" w:rsidR="002D0791" w:rsidRDefault="008D17BE" w:rsidP="002D0791">
      <w:pPr>
        <w:jc w:val="both"/>
      </w:pPr>
      <w:r w:rsidRPr="008D17BE">
        <w:t>Bu yıl "En İyi Film" kategorisinde birinciliğe "</w:t>
      </w:r>
      <w:proofErr w:type="spellStart"/>
      <w:r w:rsidRPr="008D17BE">
        <w:t>The</w:t>
      </w:r>
      <w:proofErr w:type="spellEnd"/>
      <w:r w:rsidRPr="008D17BE">
        <w:t xml:space="preserve"> </w:t>
      </w:r>
      <w:proofErr w:type="spellStart"/>
      <w:r w:rsidRPr="008D17BE">
        <w:t>Strange</w:t>
      </w:r>
      <w:proofErr w:type="spellEnd"/>
      <w:r w:rsidRPr="008D17BE">
        <w:t xml:space="preserve"> Case Of </w:t>
      </w:r>
      <w:proofErr w:type="spellStart"/>
      <w:r w:rsidRPr="008D17BE">
        <w:t>The</w:t>
      </w:r>
      <w:proofErr w:type="spellEnd"/>
      <w:r w:rsidRPr="008D17BE">
        <w:t xml:space="preserve"> Human </w:t>
      </w:r>
      <w:proofErr w:type="spellStart"/>
      <w:r w:rsidRPr="008D17BE">
        <w:t>Cannonball</w:t>
      </w:r>
      <w:proofErr w:type="spellEnd"/>
      <w:r w:rsidRPr="008D17BE">
        <w:t xml:space="preserve">" adlı filmle </w:t>
      </w:r>
      <w:proofErr w:type="spellStart"/>
      <w:r w:rsidRPr="008D17BE">
        <w:t>Ekvador'dan</w:t>
      </w:r>
      <w:proofErr w:type="spellEnd"/>
      <w:r w:rsidRPr="008D17BE">
        <w:t xml:space="preserve"> </w:t>
      </w:r>
      <w:proofErr w:type="spellStart"/>
      <w:r w:rsidRPr="008D17BE">
        <w:t>Roberto</w:t>
      </w:r>
      <w:proofErr w:type="spellEnd"/>
      <w:r w:rsidRPr="008D17BE">
        <w:t xml:space="preserve"> Valencia, ikinciliğe "</w:t>
      </w:r>
      <w:proofErr w:type="spellStart"/>
      <w:r w:rsidRPr="008D17BE">
        <w:t>Murder</w:t>
      </w:r>
      <w:proofErr w:type="spellEnd"/>
      <w:r w:rsidRPr="008D17BE">
        <w:t xml:space="preserve"> </w:t>
      </w:r>
      <w:proofErr w:type="spellStart"/>
      <w:r w:rsidRPr="008D17BE">
        <w:t>Tongue</w:t>
      </w:r>
      <w:proofErr w:type="spellEnd"/>
      <w:r w:rsidRPr="008D17BE">
        <w:t xml:space="preserve">" adlı yapımla Pakistan'dan Ali </w:t>
      </w:r>
      <w:proofErr w:type="spellStart"/>
      <w:r w:rsidRPr="008D17BE">
        <w:t>Sohail</w:t>
      </w:r>
      <w:proofErr w:type="spellEnd"/>
      <w:r w:rsidRPr="008D17BE">
        <w:t xml:space="preserve"> </w:t>
      </w:r>
      <w:proofErr w:type="spellStart"/>
      <w:r w:rsidRPr="008D17BE">
        <w:t>Jaura</w:t>
      </w:r>
      <w:proofErr w:type="spellEnd"/>
      <w:r w:rsidRPr="008D17BE">
        <w:t xml:space="preserve"> ve üçüncülüğe "Talk </w:t>
      </w:r>
      <w:proofErr w:type="spellStart"/>
      <w:r w:rsidRPr="008D17BE">
        <w:t>To</w:t>
      </w:r>
      <w:proofErr w:type="spellEnd"/>
      <w:r w:rsidRPr="008D17BE">
        <w:t xml:space="preserve"> Me" filmiyle Japonya'dan Jimmy </w:t>
      </w:r>
      <w:proofErr w:type="spellStart"/>
      <w:r w:rsidRPr="008D17BE">
        <w:t>Ming</w:t>
      </w:r>
      <w:proofErr w:type="spellEnd"/>
      <w:r w:rsidRPr="008D17BE">
        <w:t xml:space="preserve"> </w:t>
      </w:r>
      <w:proofErr w:type="spellStart"/>
      <w:r w:rsidRPr="008D17BE">
        <w:t>Shum</w:t>
      </w:r>
      <w:proofErr w:type="spellEnd"/>
      <w:r w:rsidRPr="008D17BE">
        <w:t xml:space="preserve"> değer görüldü.</w:t>
      </w:r>
    </w:p>
    <w:sectPr w:rsidR="002D0791"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A7805"/>
    <w:multiLevelType w:val="hybridMultilevel"/>
    <w:tmpl w:val="7DC4387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0241592"/>
    <w:multiLevelType w:val="hybridMultilevel"/>
    <w:tmpl w:val="57C8F2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AD00336"/>
    <w:multiLevelType w:val="hybridMultilevel"/>
    <w:tmpl w:val="BDC833A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6AFD32AC"/>
    <w:multiLevelType w:val="hybridMultilevel"/>
    <w:tmpl w:val="3CFE2EF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32E"/>
    <w:rsid w:val="000560E6"/>
    <w:rsid w:val="00072FEE"/>
    <w:rsid w:val="000943E5"/>
    <w:rsid w:val="000C3D4E"/>
    <w:rsid w:val="000D1B87"/>
    <w:rsid w:val="000D6212"/>
    <w:rsid w:val="000F761D"/>
    <w:rsid w:val="0011113F"/>
    <w:rsid w:val="0013314C"/>
    <w:rsid w:val="001717D0"/>
    <w:rsid w:val="00192E5F"/>
    <w:rsid w:val="00197997"/>
    <w:rsid w:val="001C75E4"/>
    <w:rsid w:val="001D0EB7"/>
    <w:rsid w:val="00214CE3"/>
    <w:rsid w:val="002236DF"/>
    <w:rsid w:val="00225999"/>
    <w:rsid w:val="002707C3"/>
    <w:rsid w:val="00277F0E"/>
    <w:rsid w:val="002877C6"/>
    <w:rsid w:val="002D0791"/>
    <w:rsid w:val="002D6A2F"/>
    <w:rsid w:val="002F65FB"/>
    <w:rsid w:val="00306787"/>
    <w:rsid w:val="003252BA"/>
    <w:rsid w:val="003B1651"/>
    <w:rsid w:val="003B1A3F"/>
    <w:rsid w:val="003C3C9C"/>
    <w:rsid w:val="003C672E"/>
    <w:rsid w:val="00413800"/>
    <w:rsid w:val="00445EEB"/>
    <w:rsid w:val="004534D7"/>
    <w:rsid w:val="00463971"/>
    <w:rsid w:val="00465367"/>
    <w:rsid w:val="00486571"/>
    <w:rsid w:val="004958FF"/>
    <w:rsid w:val="004A3D37"/>
    <w:rsid w:val="004B4B2B"/>
    <w:rsid w:val="004D628D"/>
    <w:rsid w:val="0050259B"/>
    <w:rsid w:val="00514CA2"/>
    <w:rsid w:val="00521EFE"/>
    <w:rsid w:val="0057576F"/>
    <w:rsid w:val="0059109E"/>
    <w:rsid w:val="00591694"/>
    <w:rsid w:val="00594C29"/>
    <w:rsid w:val="0059586A"/>
    <w:rsid w:val="005B1031"/>
    <w:rsid w:val="005C0533"/>
    <w:rsid w:val="005C57E5"/>
    <w:rsid w:val="006141B9"/>
    <w:rsid w:val="00630878"/>
    <w:rsid w:val="00631411"/>
    <w:rsid w:val="00633555"/>
    <w:rsid w:val="0063608F"/>
    <w:rsid w:val="006373BC"/>
    <w:rsid w:val="006423AE"/>
    <w:rsid w:val="006A4218"/>
    <w:rsid w:val="006B2381"/>
    <w:rsid w:val="006B4769"/>
    <w:rsid w:val="006D632E"/>
    <w:rsid w:val="006F6BE4"/>
    <w:rsid w:val="007137BB"/>
    <w:rsid w:val="00715BA4"/>
    <w:rsid w:val="0071705B"/>
    <w:rsid w:val="00723A56"/>
    <w:rsid w:val="007527AF"/>
    <w:rsid w:val="00756280"/>
    <w:rsid w:val="0076046C"/>
    <w:rsid w:val="00763E2B"/>
    <w:rsid w:val="00772847"/>
    <w:rsid w:val="00772DF5"/>
    <w:rsid w:val="0079309F"/>
    <w:rsid w:val="00794493"/>
    <w:rsid w:val="007A3ED0"/>
    <w:rsid w:val="007A79D8"/>
    <w:rsid w:val="007B5232"/>
    <w:rsid w:val="007C03EB"/>
    <w:rsid w:val="007E406B"/>
    <w:rsid w:val="007F1410"/>
    <w:rsid w:val="008002F1"/>
    <w:rsid w:val="00822FD4"/>
    <w:rsid w:val="0083300B"/>
    <w:rsid w:val="008455B7"/>
    <w:rsid w:val="00867F80"/>
    <w:rsid w:val="008B13F1"/>
    <w:rsid w:val="008B30D1"/>
    <w:rsid w:val="008B478D"/>
    <w:rsid w:val="008D17BE"/>
    <w:rsid w:val="008F5140"/>
    <w:rsid w:val="008F738E"/>
    <w:rsid w:val="009039EF"/>
    <w:rsid w:val="00934172"/>
    <w:rsid w:val="00953C0C"/>
    <w:rsid w:val="009912CC"/>
    <w:rsid w:val="009C4063"/>
    <w:rsid w:val="009E76A8"/>
    <w:rsid w:val="009F59A9"/>
    <w:rsid w:val="009F6029"/>
    <w:rsid w:val="009F76C9"/>
    <w:rsid w:val="00A10859"/>
    <w:rsid w:val="00A7253E"/>
    <w:rsid w:val="00A77F19"/>
    <w:rsid w:val="00A809EF"/>
    <w:rsid w:val="00A955F7"/>
    <w:rsid w:val="00A965FE"/>
    <w:rsid w:val="00B041D7"/>
    <w:rsid w:val="00B661C7"/>
    <w:rsid w:val="00B82DE2"/>
    <w:rsid w:val="00BC45E9"/>
    <w:rsid w:val="00BD2D0E"/>
    <w:rsid w:val="00BE0409"/>
    <w:rsid w:val="00C15E92"/>
    <w:rsid w:val="00C6014F"/>
    <w:rsid w:val="00C613BC"/>
    <w:rsid w:val="00C727EA"/>
    <w:rsid w:val="00C75E61"/>
    <w:rsid w:val="00CA7D12"/>
    <w:rsid w:val="00CE3D04"/>
    <w:rsid w:val="00CE5CDB"/>
    <w:rsid w:val="00D02568"/>
    <w:rsid w:val="00D14B6B"/>
    <w:rsid w:val="00D20B2C"/>
    <w:rsid w:val="00D31AF1"/>
    <w:rsid w:val="00D41E12"/>
    <w:rsid w:val="00D53CDB"/>
    <w:rsid w:val="00D75693"/>
    <w:rsid w:val="00D76C55"/>
    <w:rsid w:val="00D778C4"/>
    <w:rsid w:val="00D87925"/>
    <w:rsid w:val="00DD73FF"/>
    <w:rsid w:val="00E02073"/>
    <w:rsid w:val="00E05AA9"/>
    <w:rsid w:val="00E247B0"/>
    <w:rsid w:val="00E35DCB"/>
    <w:rsid w:val="00E41D0C"/>
    <w:rsid w:val="00E97979"/>
    <w:rsid w:val="00EA7E52"/>
    <w:rsid w:val="00EB600E"/>
    <w:rsid w:val="00EB7E5C"/>
    <w:rsid w:val="00ED5E88"/>
    <w:rsid w:val="00F12A61"/>
    <w:rsid w:val="00F33C8E"/>
    <w:rsid w:val="00F6151A"/>
    <w:rsid w:val="00F63A70"/>
    <w:rsid w:val="00F72D29"/>
    <w:rsid w:val="00F868B4"/>
    <w:rsid w:val="00F95C5F"/>
    <w:rsid w:val="00FA428E"/>
    <w:rsid w:val="00FC5299"/>
    <w:rsid w:val="00FD404A"/>
    <w:rsid w:val="00FE156E"/>
    <w:rsid w:val="00FE67E4"/>
    <w:rsid w:val="00FE7A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9483A"/>
  <w15:chartTrackingRefBased/>
  <w15:docId w15:val="{DA3BD638-47C8-43AC-B3D8-44E99049B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00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6D632E"/>
    <w:pPr>
      <w:spacing w:before="100" w:beforeAutospacing="1" w:after="100" w:afterAutospacing="1"/>
    </w:pPr>
    <w:rPr>
      <w:rFonts w:ascii="Times New Roman" w:eastAsia="Times New Roman" w:hAnsi="Times New Roman" w:cs="Times New Roman"/>
      <w:lang w:eastAsia="tr-TR"/>
    </w:rPr>
  </w:style>
  <w:style w:type="character" w:styleId="Kpr">
    <w:name w:val="Hyperlink"/>
    <w:basedOn w:val="VarsaylanParagrafYazTipi"/>
    <w:uiPriority w:val="99"/>
    <w:unhideWhenUsed/>
    <w:rsid w:val="00822FD4"/>
    <w:rPr>
      <w:color w:val="0563C1" w:themeColor="hyperlink"/>
      <w:u w:val="single"/>
    </w:rPr>
  </w:style>
  <w:style w:type="character" w:customStyle="1" w:styleId="zmlenmeyenBahsetme1">
    <w:name w:val="Çözümlenmeyen Bahsetme1"/>
    <w:basedOn w:val="VarsaylanParagrafYazTipi"/>
    <w:uiPriority w:val="99"/>
    <w:semiHidden/>
    <w:unhideWhenUsed/>
    <w:rsid w:val="00822FD4"/>
    <w:rPr>
      <w:color w:val="605E5C"/>
      <w:shd w:val="clear" w:color="auto" w:fill="E1DFDD"/>
    </w:rPr>
  </w:style>
  <w:style w:type="character" w:customStyle="1" w:styleId="zmlenmeyenBahsetme2">
    <w:name w:val="Çözümlenmeyen Bahsetme2"/>
    <w:basedOn w:val="VarsaylanParagrafYazTipi"/>
    <w:uiPriority w:val="99"/>
    <w:semiHidden/>
    <w:unhideWhenUsed/>
    <w:rsid w:val="0050259B"/>
    <w:rPr>
      <w:color w:val="605E5C"/>
      <w:shd w:val="clear" w:color="auto" w:fill="E1DFDD"/>
    </w:rPr>
  </w:style>
  <w:style w:type="character" w:styleId="zlenenKpr">
    <w:name w:val="FollowedHyperlink"/>
    <w:basedOn w:val="VarsaylanParagrafYazTipi"/>
    <w:uiPriority w:val="99"/>
    <w:semiHidden/>
    <w:unhideWhenUsed/>
    <w:rsid w:val="004534D7"/>
    <w:rPr>
      <w:color w:val="954F72" w:themeColor="followedHyperlink"/>
      <w:u w:val="single"/>
    </w:rPr>
  </w:style>
  <w:style w:type="character" w:customStyle="1" w:styleId="zmlenmeyenBahsetme3">
    <w:name w:val="Çözümlenmeyen Bahsetme3"/>
    <w:basedOn w:val="VarsaylanParagrafYazTipi"/>
    <w:uiPriority w:val="99"/>
    <w:semiHidden/>
    <w:unhideWhenUsed/>
    <w:rsid w:val="001717D0"/>
    <w:rPr>
      <w:color w:val="605E5C"/>
      <w:shd w:val="clear" w:color="auto" w:fill="E1DFDD"/>
    </w:rPr>
  </w:style>
  <w:style w:type="paragraph" w:styleId="ListeParagraf">
    <w:name w:val="List Paragraph"/>
    <w:basedOn w:val="Normal"/>
    <w:uiPriority w:val="34"/>
    <w:qFormat/>
    <w:rsid w:val="001331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6565">
      <w:bodyDiv w:val="1"/>
      <w:marLeft w:val="0"/>
      <w:marRight w:val="0"/>
      <w:marTop w:val="0"/>
      <w:marBottom w:val="0"/>
      <w:divBdr>
        <w:top w:val="none" w:sz="0" w:space="0" w:color="auto"/>
        <w:left w:val="none" w:sz="0" w:space="0" w:color="auto"/>
        <w:bottom w:val="none" w:sz="0" w:space="0" w:color="auto"/>
        <w:right w:val="none" w:sz="0" w:space="0" w:color="auto"/>
      </w:divBdr>
    </w:div>
    <w:div w:id="64959311">
      <w:bodyDiv w:val="1"/>
      <w:marLeft w:val="0"/>
      <w:marRight w:val="0"/>
      <w:marTop w:val="0"/>
      <w:marBottom w:val="0"/>
      <w:divBdr>
        <w:top w:val="none" w:sz="0" w:space="0" w:color="auto"/>
        <w:left w:val="none" w:sz="0" w:space="0" w:color="auto"/>
        <w:bottom w:val="none" w:sz="0" w:space="0" w:color="auto"/>
        <w:right w:val="none" w:sz="0" w:space="0" w:color="auto"/>
      </w:divBdr>
    </w:div>
    <w:div w:id="313527115">
      <w:bodyDiv w:val="1"/>
      <w:marLeft w:val="0"/>
      <w:marRight w:val="0"/>
      <w:marTop w:val="0"/>
      <w:marBottom w:val="0"/>
      <w:divBdr>
        <w:top w:val="none" w:sz="0" w:space="0" w:color="auto"/>
        <w:left w:val="none" w:sz="0" w:space="0" w:color="auto"/>
        <w:bottom w:val="none" w:sz="0" w:space="0" w:color="auto"/>
        <w:right w:val="none" w:sz="0" w:space="0" w:color="auto"/>
      </w:divBdr>
    </w:div>
    <w:div w:id="335152378">
      <w:bodyDiv w:val="1"/>
      <w:marLeft w:val="0"/>
      <w:marRight w:val="0"/>
      <w:marTop w:val="0"/>
      <w:marBottom w:val="0"/>
      <w:divBdr>
        <w:top w:val="none" w:sz="0" w:space="0" w:color="auto"/>
        <w:left w:val="none" w:sz="0" w:space="0" w:color="auto"/>
        <w:bottom w:val="none" w:sz="0" w:space="0" w:color="auto"/>
        <w:right w:val="none" w:sz="0" w:space="0" w:color="auto"/>
      </w:divBdr>
    </w:div>
    <w:div w:id="337470073">
      <w:bodyDiv w:val="1"/>
      <w:marLeft w:val="0"/>
      <w:marRight w:val="0"/>
      <w:marTop w:val="0"/>
      <w:marBottom w:val="0"/>
      <w:divBdr>
        <w:top w:val="none" w:sz="0" w:space="0" w:color="auto"/>
        <w:left w:val="none" w:sz="0" w:space="0" w:color="auto"/>
        <w:bottom w:val="none" w:sz="0" w:space="0" w:color="auto"/>
        <w:right w:val="none" w:sz="0" w:space="0" w:color="auto"/>
      </w:divBdr>
    </w:div>
    <w:div w:id="376124935">
      <w:bodyDiv w:val="1"/>
      <w:marLeft w:val="0"/>
      <w:marRight w:val="0"/>
      <w:marTop w:val="0"/>
      <w:marBottom w:val="0"/>
      <w:divBdr>
        <w:top w:val="none" w:sz="0" w:space="0" w:color="auto"/>
        <w:left w:val="none" w:sz="0" w:space="0" w:color="auto"/>
        <w:bottom w:val="none" w:sz="0" w:space="0" w:color="auto"/>
        <w:right w:val="none" w:sz="0" w:space="0" w:color="auto"/>
      </w:divBdr>
    </w:div>
    <w:div w:id="418989066">
      <w:bodyDiv w:val="1"/>
      <w:marLeft w:val="0"/>
      <w:marRight w:val="0"/>
      <w:marTop w:val="0"/>
      <w:marBottom w:val="0"/>
      <w:divBdr>
        <w:top w:val="none" w:sz="0" w:space="0" w:color="auto"/>
        <w:left w:val="none" w:sz="0" w:space="0" w:color="auto"/>
        <w:bottom w:val="none" w:sz="0" w:space="0" w:color="auto"/>
        <w:right w:val="none" w:sz="0" w:space="0" w:color="auto"/>
      </w:divBdr>
    </w:div>
    <w:div w:id="419065092">
      <w:bodyDiv w:val="1"/>
      <w:marLeft w:val="0"/>
      <w:marRight w:val="0"/>
      <w:marTop w:val="0"/>
      <w:marBottom w:val="0"/>
      <w:divBdr>
        <w:top w:val="none" w:sz="0" w:space="0" w:color="auto"/>
        <w:left w:val="none" w:sz="0" w:space="0" w:color="auto"/>
        <w:bottom w:val="none" w:sz="0" w:space="0" w:color="auto"/>
        <w:right w:val="none" w:sz="0" w:space="0" w:color="auto"/>
      </w:divBdr>
    </w:div>
    <w:div w:id="450900625">
      <w:bodyDiv w:val="1"/>
      <w:marLeft w:val="0"/>
      <w:marRight w:val="0"/>
      <w:marTop w:val="0"/>
      <w:marBottom w:val="0"/>
      <w:divBdr>
        <w:top w:val="none" w:sz="0" w:space="0" w:color="auto"/>
        <w:left w:val="none" w:sz="0" w:space="0" w:color="auto"/>
        <w:bottom w:val="none" w:sz="0" w:space="0" w:color="auto"/>
        <w:right w:val="none" w:sz="0" w:space="0" w:color="auto"/>
      </w:divBdr>
    </w:div>
    <w:div w:id="823158462">
      <w:bodyDiv w:val="1"/>
      <w:marLeft w:val="0"/>
      <w:marRight w:val="0"/>
      <w:marTop w:val="0"/>
      <w:marBottom w:val="0"/>
      <w:divBdr>
        <w:top w:val="none" w:sz="0" w:space="0" w:color="auto"/>
        <w:left w:val="none" w:sz="0" w:space="0" w:color="auto"/>
        <w:bottom w:val="none" w:sz="0" w:space="0" w:color="auto"/>
        <w:right w:val="none" w:sz="0" w:space="0" w:color="auto"/>
      </w:divBdr>
    </w:div>
    <w:div w:id="877546834">
      <w:bodyDiv w:val="1"/>
      <w:marLeft w:val="0"/>
      <w:marRight w:val="0"/>
      <w:marTop w:val="0"/>
      <w:marBottom w:val="0"/>
      <w:divBdr>
        <w:top w:val="none" w:sz="0" w:space="0" w:color="auto"/>
        <w:left w:val="none" w:sz="0" w:space="0" w:color="auto"/>
        <w:bottom w:val="none" w:sz="0" w:space="0" w:color="auto"/>
        <w:right w:val="none" w:sz="0" w:space="0" w:color="auto"/>
      </w:divBdr>
    </w:div>
    <w:div w:id="964851947">
      <w:bodyDiv w:val="1"/>
      <w:marLeft w:val="0"/>
      <w:marRight w:val="0"/>
      <w:marTop w:val="0"/>
      <w:marBottom w:val="0"/>
      <w:divBdr>
        <w:top w:val="none" w:sz="0" w:space="0" w:color="auto"/>
        <w:left w:val="none" w:sz="0" w:space="0" w:color="auto"/>
        <w:bottom w:val="none" w:sz="0" w:space="0" w:color="auto"/>
        <w:right w:val="none" w:sz="0" w:space="0" w:color="auto"/>
      </w:divBdr>
    </w:div>
    <w:div w:id="972711811">
      <w:bodyDiv w:val="1"/>
      <w:marLeft w:val="0"/>
      <w:marRight w:val="0"/>
      <w:marTop w:val="0"/>
      <w:marBottom w:val="0"/>
      <w:divBdr>
        <w:top w:val="none" w:sz="0" w:space="0" w:color="auto"/>
        <w:left w:val="none" w:sz="0" w:space="0" w:color="auto"/>
        <w:bottom w:val="none" w:sz="0" w:space="0" w:color="auto"/>
        <w:right w:val="none" w:sz="0" w:space="0" w:color="auto"/>
      </w:divBdr>
    </w:div>
    <w:div w:id="1015115052">
      <w:bodyDiv w:val="1"/>
      <w:marLeft w:val="0"/>
      <w:marRight w:val="0"/>
      <w:marTop w:val="0"/>
      <w:marBottom w:val="0"/>
      <w:divBdr>
        <w:top w:val="none" w:sz="0" w:space="0" w:color="auto"/>
        <w:left w:val="none" w:sz="0" w:space="0" w:color="auto"/>
        <w:bottom w:val="none" w:sz="0" w:space="0" w:color="auto"/>
        <w:right w:val="none" w:sz="0" w:space="0" w:color="auto"/>
      </w:divBdr>
    </w:div>
    <w:div w:id="1180000489">
      <w:bodyDiv w:val="1"/>
      <w:marLeft w:val="0"/>
      <w:marRight w:val="0"/>
      <w:marTop w:val="0"/>
      <w:marBottom w:val="0"/>
      <w:divBdr>
        <w:top w:val="none" w:sz="0" w:space="0" w:color="auto"/>
        <w:left w:val="none" w:sz="0" w:space="0" w:color="auto"/>
        <w:bottom w:val="none" w:sz="0" w:space="0" w:color="auto"/>
        <w:right w:val="none" w:sz="0" w:space="0" w:color="auto"/>
      </w:divBdr>
    </w:div>
    <w:div w:id="1378050717">
      <w:bodyDiv w:val="1"/>
      <w:marLeft w:val="0"/>
      <w:marRight w:val="0"/>
      <w:marTop w:val="0"/>
      <w:marBottom w:val="0"/>
      <w:divBdr>
        <w:top w:val="none" w:sz="0" w:space="0" w:color="auto"/>
        <w:left w:val="none" w:sz="0" w:space="0" w:color="auto"/>
        <w:bottom w:val="none" w:sz="0" w:space="0" w:color="auto"/>
        <w:right w:val="none" w:sz="0" w:space="0" w:color="auto"/>
      </w:divBdr>
    </w:div>
    <w:div w:id="1551458358">
      <w:bodyDiv w:val="1"/>
      <w:marLeft w:val="0"/>
      <w:marRight w:val="0"/>
      <w:marTop w:val="0"/>
      <w:marBottom w:val="0"/>
      <w:divBdr>
        <w:top w:val="none" w:sz="0" w:space="0" w:color="auto"/>
        <w:left w:val="none" w:sz="0" w:space="0" w:color="auto"/>
        <w:bottom w:val="none" w:sz="0" w:space="0" w:color="auto"/>
        <w:right w:val="none" w:sz="0" w:space="0" w:color="auto"/>
      </w:divBdr>
    </w:div>
    <w:div w:id="1914316077">
      <w:bodyDiv w:val="1"/>
      <w:marLeft w:val="0"/>
      <w:marRight w:val="0"/>
      <w:marTop w:val="0"/>
      <w:marBottom w:val="0"/>
      <w:divBdr>
        <w:top w:val="none" w:sz="0" w:space="0" w:color="auto"/>
        <w:left w:val="none" w:sz="0" w:space="0" w:color="auto"/>
        <w:bottom w:val="none" w:sz="0" w:space="0" w:color="auto"/>
        <w:right w:val="none" w:sz="0" w:space="0" w:color="auto"/>
      </w:divBdr>
    </w:div>
    <w:div w:id="213759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D2C9B-EBA0-451F-8737-5CAA9EB3A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1541</Words>
  <Characters>8787</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Meltem ZENGİN</cp:lastModifiedBy>
  <cp:revision>27</cp:revision>
  <dcterms:created xsi:type="dcterms:W3CDTF">2024-11-03T06:26:00Z</dcterms:created>
  <dcterms:modified xsi:type="dcterms:W3CDTF">2024-11-03T06:59:00Z</dcterms:modified>
</cp:coreProperties>
</file>