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5237" w14:textId="77777777" w:rsidR="0092719F" w:rsidRPr="00E81420" w:rsidRDefault="0092719F" w:rsidP="0092719F">
      <w:pPr>
        <w:pBdr>
          <w:bottom w:val="single" w:sz="6" w:space="1" w:color="auto"/>
        </w:pBdr>
        <w:jc w:val="center"/>
        <w:rPr>
          <w:sz w:val="20"/>
        </w:rPr>
      </w:pPr>
      <w:r>
        <w:rPr>
          <w:noProof/>
          <w:lang w:eastAsia="tr-TR"/>
        </w:rPr>
        <w:drawing>
          <wp:inline distT="0" distB="0" distL="0" distR="0" wp14:anchorId="6A271C38" wp14:editId="79726DED">
            <wp:extent cx="1390015" cy="304800"/>
            <wp:effectExtent l="0" t="0" r="0" b="0"/>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27410" b="28734"/>
                    <a:stretch/>
                  </pic:blipFill>
                  <pic:spPr bwMode="auto">
                    <a:xfrm>
                      <a:off x="0" y="0"/>
                      <a:ext cx="1438191" cy="315364"/>
                    </a:xfrm>
                    <a:prstGeom prst="rect">
                      <a:avLst/>
                    </a:prstGeom>
                    <a:noFill/>
                    <a:ln>
                      <a:noFill/>
                    </a:ln>
                    <a:extLst>
                      <a:ext uri="{53640926-AAD7-44D8-BBD7-CCE9431645EC}">
                        <a14:shadowObscured xmlns:a14="http://schemas.microsoft.com/office/drawing/2010/main"/>
                      </a:ext>
                    </a:extLst>
                  </pic:spPr>
                </pic:pic>
              </a:graphicData>
            </a:graphic>
          </wp:inline>
        </w:drawing>
      </w:r>
    </w:p>
    <w:p w14:paraId="515FBF47" w14:textId="727CF29C" w:rsidR="0092719F" w:rsidRPr="00833008" w:rsidRDefault="00AF12F6" w:rsidP="0092719F">
      <w:pPr>
        <w:pBdr>
          <w:bottom w:val="single" w:sz="6" w:space="1" w:color="auto"/>
        </w:pBdr>
        <w:rPr>
          <w:sz w:val="20"/>
        </w:rPr>
      </w:pPr>
      <w:r>
        <w:rPr>
          <w:b/>
          <w:szCs w:val="24"/>
        </w:rPr>
        <w:t>Basın Bülteni</w:t>
      </w:r>
      <w:r w:rsidR="009C5906">
        <w:rPr>
          <w:b/>
          <w:szCs w:val="24"/>
        </w:rPr>
        <w:tab/>
      </w:r>
      <w:r w:rsidR="009C5906">
        <w:rPr>
          <w:b/>
          <w:szCs w:val="24"/>
        </w:rPr>
        <w:tab/>
      </w:r>
      <w:r w:rsidR="0092719F">
        <w:rPr>
          <w:b/>
          <w:szCs w:val="24"/>
        </w:rPr>
        <w:tab/>
      </w:r>
      <w:r w:rsidR="0092719F" w:rsidRPr="00833008">
        <w:rPr>
          <w:b/>
          <w:szCs w:val="24"/>
        </w:rPr>
        <w:tab/>
      </w:r>
      <w:r w:rsidR="0092719F" w:rsidRPr="00833008">
        <w:rPr>
          <w:b/>
          <w:sz w:val="20"/>
        </w:rPr>
        <w:tab/>
      </w:r>
      <w:r w:rsidR="0092719F" w:rsidRPr="00833008">
        <w:rPr>
          <w:b/>
          <w:sz w:val="20"/>
        </w:rPr>
        <w:tab/>
      </w:r>
      <w:r w:rsidR="0092719F" w:rsidRPr="00833008">
        <w:rPr>
          <w:b/>
          <w:sz w:val="20"/>
        </w:rPr>
        <w:tab/>
      </w:r>
      <w:r w:rsidR="0092719F" w:rsidRPr="00833008">
        <w:rPr>
          <w:b/>
          <w:sz w:val="20"/>
        </w:rPr>
        <w:tab/>
      </w:r>
      <w:r w:rsidR="0092719F" w:rsidRPr="00833008">
        <w:rPr>
          <w:b/>
          <w:sz w:val="20"/>
        </w:rPr>
        <w:tab/>
      </w:r>
      <w:r w:rsidR="0092719F" w:rsidRPr="00833008">
        <w:rPr>
          <w:b/>
          <w:sz w:val="20"/>
        </w:rPr>
        <w:tab/>
      </w:r>
      <w:r w:rsidR="00DE7064">
        <w:rPr>
          <w:b/>
        </w:rPr>
        <w:t xml:space="preserve">     </w:t>
      </w:r>
      <w:r w:rsidR="009C5906">
        <w:rPr>
          <w:b/>
        </w:rPr>
        <w:t>0</w:t>
      </w:r>
      <w:r w:rsidR="00EB251A">
        <w:rPr>
          <w:b/>
        </w:rPr>
        <w:t>3</w:t>
      </w:r>
      <w:r w:rsidR="009C5906">
        <w:rPr>
          <w:b/>
        </w:rPr>
        <w:t>.01.2023</w:t>
      </w:r>
    </w:p>
    <w:p w14:paraId="6139E294" w14:textId="77777777" w:rsidR="0092719F" w:rsidRDefault="0092719F" w:rsidP="0092719F">
      <w:pPr>
        <w:jc w:val="center"/>
        <w:rPr>
          <w:b/>
          <w:sz w:val="40"/>
          <w:szCs w:val="40"/>
        </w:rPr>
      </w:pPr>
      <w:r>
        <w:rPr>
          <w:b/>
          <w:sz w:val="40"/>
          <w:szCs w:val="40"/>
        </w:rPr>
        <w:t>TRT Çocuk 2022’yi de</w:t>
      </w:r>
      <w:r w:rsidRPr="00FC1F44">
        <w:rPr>
          <w:b/>
          <w:sz w:val="40"/>
          <w:szCs w:val="40"/>
        </w:rPr>
        <w:t xml:space="preserve"> Zirvede</w:t>
      </w:r>
      <w:r>
        <w:rPr>
          <w:b/>
          <w:sz w:val="40"/>
          <w:szCs w:val="40"/>
        </w:rPr>
        <w:t xml:space="preserve"> Tamamladı</w:t>
      </w:r>
    </w:p>
    <w:p w14:paraId="04B6352A" w14:textId="77777777" w:rsidR="0092719F" w:rsidRPr="009C5906" w:rsidRDefault="0092719F" w:rsidP="0092719F">
      <w:pPr>
        <w:jc w:val="center"/>
        <w:rPr>
          <w:b/>
          <w:sz w:val="24"/>
          <w:szCs w:val="24"/>
        </w:rPr>
      </w:pPr>
      <w:r w:rsidRPr="009C5906">
        <w:rPr>
          <w:b/>
          <w:sz w:val="24"/>
          <w:szCs w:val="24"/>
        </w:rPr>
        <w:t xml:space="preserve">TRT Çocuk, 2022 yılında da </w:t>
      </w:r>
      <w:r w:rsidR="00BB367D" w:rsidRPr="009C5906">
        <w:rPr>
          <w:b/>
          <w:sz w:val="24"/>
          <w:szCs w:val="24"/>
        </w:rPr>
        <w:t xml:space="preserve">tüm platformlarda </w:t>
      </w:r>
      <w:r w:rsidRPr="009C5906">
        <w:rPr>
          <w:b/>
          <w:sz w:val="24"/>
          <w:szCs w:val="24"/>
        </w:rPr>
        <w:t xml:space="preserve">Türkiye’nin en çok tercih edilen </w:t>
      </w:r>
      <w:r w:rsidR="004A1510" w:rsidRPr="009C5906">
        <w:rPr>
          <w:b/>
          <w:sz w:val="24"/>
          <w:szCs w:val="24"/>
        </w:rPr>
        <w:t xml:space="preserve">çocuk </w:t>
      </w:r>
      <w:r w:rsidRPr="009C5906">
        <w:rPr>
          <w:b/>
          <w:sz w:val="24"/>
          <w:szCs w:val="24"/>
        </w:rPr>
        <w:t xml:space="preserve">kanalı oldu. </w:t>
      </w:r>
    </w:p>
    <w:p w14:paraId="5D22473A" w14:textId="05E1BCB1" w:rsidR="0092719F" w:rsidRPr="00DE7064" w:rsidRDefault="0092719F" w:rsidP="0092719F">
      <w:pPr>
        <w:jc w:val="both"/>
        <w:rPr>
          <w:sz w:val="24"/>
          <w:szCs w:val="24"/>
        </w:rPr>
      </w:pPr>
      <w:r w:rsidRPr="00DE7064">
        <w:rPr>
          <w:sz w:val="24"/>
          <w:szCs w:val="24"/>
        </w:rPr>
        <w:t>Kurulduğu günden bu yana birbirinden farklı birçok mecrada içeriklerine yenilerini eklemeye devam eden TRT Çocuk,</w:t>
      </w:r>
      <w:r w:rsidR="009C5906">
        <w:rPr>
          <w:sz w:val="24"/>
          <w:szCs w:val="24"/>
        </w:rPr>
        <w:t xml:space="preserve"> bu yıl da </w:t>
      </w:r>
      <w:r w:rsidR="009C5906" w:rsidRPr="00DE7064">
        <w:rPr>
          <w:sz w:val="24"/>
          <w:szCs w:val="24"/>
        </w:rPr>
        <w:t>Türkiye’nin en başarılı çocuk kanalı olma unvanını korudu.</w:t>
      </w:r>
      <w:r w:rsidR="009C5906">
        <w:rPr>
          <w:sz w:val="24"/>
          <w:szCs w:val="24"/>
        </w:rPr>
        <w:t xml:space="preserve"> </w:t>
      </w:r>
    </w:p>
    <w:p w14:paraId="6FD00962" w14:textId="77777777" w:rsidR="00EB251A" w:rsidRDefault="0092719F" w:rsidP="0092719F">
      <w:pPr>
        <w:jc w:val="both"/>
        <w:rPr>
          <w:b/>
          <w:sz w:val="24"/>
          <w:szCs w:val="24"/>
        </w:rPr>
      </w:pPr>
      <w:r w:rsidRPr="00DE7064">
        <w:rPr>
          <w:b/>
          <w:sz w:val="24"/>
          <w:szCs w:val="24"/>
        </w:rPr>
        <w:t>İzlenme listelerinde en üst sıralarda</w:t>
      </w:r>
    </w:p>
    <w:p w14:paraId="0B8BC08E" w14:textId="58AC2508" w:rsidR="00AF12F6" w:rsidRPr="00EB251A" w:rsidRDefault="0092719F" w:rsidP="0092719F">
      <w:pPr>
        <w:jc w:val="both"/>
        <w:rPr>
          <w:b/>
          <w:sz w:val="24"/>
          <w:szCs w:val="24"/>
        </w:rPr>
      </w:pPr>
      <w:r w:rsidRPr="00DE7064">
        <w:rPr>
          <w:sz w:val="24"/>
          <w:szCs w:val="24"/>
        </w:rPr>
        <w:t xml:space="preserve">En çok izlenen ilk 100 programın belirlendiği listede </w:t>
      </w:r>
      <w:r w:rsidR="00943221" w:rsidRPr="00DE7064">
        <w:rPr>
          <w:sz w:val="24"/>
          <w:szCs w:val="24"/>
        </w:rPr>
        <w:t>her gün ortalama 26</w:t>
      </w:r>
      <w:r w:rsidRPr="00DE7064">
        <w:rPr>
          <w:sz w:val="24"/>
          <w:szCs w:val="24"/>
        </w:rPr>
        <w:t xml:space="preserve"> programla yer alan TRT Çocuk, ekrandaki başarısını diğer platformlarda da korudu</w:t>
      </w:r>
      <w:r w:rsidR="00BD6A21">
        <w:rPr>
          <w:sz w:val="24"/>
          <w:szCs w:val="24"/>
        </w:rPr>
        <w:t>. M</w:t>
      </w:r>
      <w:r w:rsidRPr="00DE7064">
        <w:rPr>
          <w:sz w:val="24"/>
          <w:szCs w:val="24"/>
        </w:rPr>
        <w:t xml:space="preserve">illî kültür, sanat, tarih, teknoloji ve millî kahramanlarımızın hikâyelerinden esinlenerek ürettiği, </w:t>
      </w:r>
      <w:proofErr w:type="gramStart"/>
      <w:r w:rsidR="00105200" w:rsidRPr="00DE7064">
        <w:rPr>
          <w:sz w:val="24"/>
          <w:szCs w:val="24"/>
        </w:rPr>
        <w:t>%80</w:t>
      </w:r>
      <w:proofErr w:type="gramEnd"/>
      <w:r w:rsidR="00105200" w:rsidRPr="00DE7064">
        <w:rPr>
          <w:sz w:val="24"/>
          <w:szCs w:val="24"/>
        </w:rPr>
        <w:t>’i yerli</w:t>
      </w:r>
      <w:r w:rsidRPr="00DE7064">
        <w:rPr>
          <w:sz w:val="24"/>
          <w:szCs w:val="24"/>
        </w:rPr>
        <w:t xml:space="preserve"> olan programlarıyla çocuklara zengin bir yayın içeriği </w:t>
      </w:r>
      <w:r w:rsidR="00BD6A21">
        <w:rPr>
          <w:sz w:val="24"/>
          <w:szCs w:val="24"/>
        </w:rPr>
        <w:t>sunan kanal,</w:t>
      </w:r>
      <w:r w:rsidRPr="00DE7064">
        <w:rPr>
          <w:sz w:val="24"/>
          <w:szCs w:val="24"/>
        </w:rPr>
        <w:t xml:space="preserve"> </w:t>
      </w:r>
      <w:r w:rsidR="00AF12F6" w:rsidRPr="00DE7064">
        <w:rPr>
          <w:sz w:val="24"/>
          <w:szCs w:val="24"/>
        </w:rPr>
        <w:t>2022 yılında sevilen içeriklerinin yeni bölümlerinin yanı sıra 13 yeni yapımı ekrana getire</w:t>
      </w:r>
      <w:r w:rsidR="00BD6A21">
        <w:rPr>
          <w:sz w:val="24"/>
          <w:szCs w:val="24"/>
        </w:rPr>
        <w:t>rek</w:t>
      </w:r>
      <w:r w:rsidR="00AF12F6" w:rsidRPr="00DE7064">
        <w:rPr>
          <w:sz w:val="24"/>
          <w:szCs w:val="24"/>
        </w:rPr>
        <w:t xml:space="preserve"> yaklaşık 800 yeni içeriği izleyicileriyle buluşturdu.</w:t>
      </w:r>
      <w:r w:rsidR="00BD6A21">
        <w:rPr>
          <w:sz w:val="24"/>
          <w:szCs w:val="24"/>
        </w:rPr>
        <w:t xml:space="preserve"> </w:t>
      </w:r>
    </w:p>
    <w:p w14:paraId="0B66AE8D" w14:textId="77777777" w:rsidR="00DA3759" w:rsidRPr="00DE7064" w:rsidRDefault="00DA3759" w:rsidP="0092719F">
      <w:pPr>
        <w:jc w:val="both"/>
        <w:rPr>
          <w:b/>
          <w:sz w:val="24"/>
          <w:szCs w:val="24"/>
        </w:rPr>
      </w:pPr>
      <w:r w:rsidRPr="00DE7064">
        <w:rPr>
          <w:b/>
          <w:sz w:val="24"/>
          <w:szCs w:val="24"/>
        </w:rPr>
        <w:t>TRT Çocuk beyaz perdeye damga vurdu</w:t>
      </w:r>
    </w:p>
    <w:p w14:paraId="7D431C14" w14:textId="27C31980" w:rsidR="00DA3759" w:rsidRPr="00DE7064" w:rsidRDefault="00DA3759" w:rsidP="0092719F">
      <w:pPr>
        <w:jc w:val="both"/>
        <w:rPr>
          <w:sz w:val="24"/>
          <w:szCs w:val="24"/>
        </w:rPr>
      </w:pPr>
      <w:r w:rsidRPr="00DE7064">
        <w:rPr>
          <w:sz w:val="24"/>
          <w:szCs w:val="24"/>
        </w:rPr>
        <w:t xml:space="preserve">İlgiyle takip edilen TRT Çocuk çizgi filmleri bu yıl da heyecanlı hikâyelerini eğlenceli şarkılarla birlikte beyaz perdeye taşıdı. 2022 yılında “Aslan HÜRKUŞ: Kayıp Elmas”, “Kaptan </w:t>
      </w:r>
      <w:proofErr w:type="spellStart"/>
      <w:r w:rsidRPr="00DE7064">
        <w:rPr>
          <w:sz w:val="24"/>
          <w:szCs w:val="24"/>
        </w:rPr>
        <w:t>Pengu</w:t>
      </w:r>
      <w:proofErr w:type="spellEnd"/>
      <w:r w:rsidRPr="00DE7064">
        <w:rPr>
          <w:sz w:val="24"/>
          <w:szCs w:val="24"/>
        </w:rPr>
        <w:t xml:space="preserve"> ve Arkadaşları 2”, “Doru: Macera Ormanı”, Mutlu Oyuncak Dükkânı”, “Tay”, “Aslan HÜRKUŞ: Görevimiz GÖKBEY” ve “Nasreddin Hoca: Zaman Yolcusu” sinemaseverlerle buluştu ve bu sene içinde vizyona giren TRT ortak yapımı 7 animasyon film toplam </w:t>
      </w:r>
      <w:r w:rsidR="00EB251A" w:rsidRPr="00DE7064">
        <w:rPr>
          <w:sz w:val="24"/>
          <w:szCs w:val="24"/>
        </w:rPr>
        <w:t>3,5</w:t>
      </w:r>
      <w:r w:rsidRPr="00DE7064">
        <w:rPr>
          <w:sz w:val="24"/>
          <w:szCs w:val="24"/>
        </w:rPr>
        <w:t xml:space="preserve"> milyonu aşkın izleyiciye ulaştı.  </w:t>
      </w:r>
    </w:p>
    <w:p w14:paraId="129928B3" w14:textId="77777777" w:rsidR="0092719F" w:rsidRPr="00DE7064" w:rsidRDefault="0092719F" w:rsidP="0092719F">
      <w:pPr>
        <w:jc w:val="both"/>
        <w:rPr>
          <w:b/>
          <w:sz w:val="24"/>
          <w:szCs w:val="24"/>
        </w:rPr>
      </w:pPr>
      <w:r w:rsidRPr="00DE7064">
        <w:rPr>
          <w:b/>
          <w:sz w:val="24"/>
          <w:szCs w:val="24"/>
        </w:rPr>
        <w:t>Tüm platformlarda Türkiye’nin en çok tercih edilen çocuk kanalı</w:t>
      </w:r>
    </w:p>
    <w:p w14:paraId="18BB1134" w14:textId="4E3AA653" w:rsidR="0033596F" w:rsidRPr="00DE7064" w:rsidRDefault="0092719F" w:rsidP="0092719F">
      <w:pPr>
        <w:jc w:val="both"/>
        <w:rPr>
          <w:sz w:val="24"/>
          <w:szCs w:val="24"/>
        </w:rPr>
      </w:pPr>
      <w:r w:rsidRPr="00DE7064">
        <w:rPr>
          <w:sz w:val="24"/>
          <w:szCs w:val="24"/>
        </w:rPr>
        <w:t xml:space="preserve">TRT </w:t>
      </w:r>
      <w:proofErr w:type="spellStart"/>
      <w:r w:rsidRPr="00DE7064">
        <w:rPr>
          <w:sz w:val="24"/>
          <w:szCs w:val="24"/>
        </w:rPr>
        <w:t>Çocuk’un</w:t>
      </w:r>
      <w:proofErr w:type="spellEnd"/>
      <w:r w:rsidRPr="00DE7064">
        <w:rPr>
          <w:sz w:val="24"/>
          <w:szCs w:val="24"/>
        </w:rPr>
        <w:t xml:space="preserve"> ücretsiz ve reklamsız olarak sunduğu </w:t>
      </w:r>
      <w:r w:rsidR="0033596F" w:rsidRPr="00DE7064">
        <w:rPr>
          <w:sz w:val="24"/>
          <w:szCs w:val="24"/>
        </w:rPr>
        <w:t>yaklaşık 85 milyon</w:t>
      </w:r>
      <w:r w:rsidRPr="00DE7064">
        <w:rPr>
          <w:sz w:val="24"/>
          <w:szCs w:val="24"/>
        </w:rPr>
        <w:t xml:space="preserve"> indirilmeye sahip olan mo</w:t>
      </w:r>
      <w:r w:rsidR="00AF12F6" w:rsidRPr="00DE7064">
        <w:rPr>
          <w:sz w:val="24"/>
          <w:szCs w:val="24"/>
        </w:rPr>
        <w:t>bil oyun ve uygulama sayısı 2022</w:t>
      </w:r>
      <w:r w:rsidR="0033596F" w:rsidRPr="00DE7064">
        <w:rPr>
          <w:sz w:val="24"/>
          <w:szCs w:val="24"/>
        </w:rPr>
        <w:t xml:space="preserve"> yılında 39’a</w:t>
      </w:r>
      <w:r w:rsidRPr="00DE7064">
        <w:rPr>
          <w:sz w:val="24"/>
          <w:szCs w:val="24"/>
        </w:rPr>
        <w:t xml:space="preserve"> ulaştı.</w:t>
      </w:r>
      <w:r w:rsidR="0033596F" w:rsidRPr="00DE7064">
        <w:rPr>
          <w:sz w:val="24"/>
          <w:szCs w:val="24"/>
        </w:rPr>
        <w:t xml:space="preserve"> Kanal, 23 Nisan’da sevilen, eğitici ve eğlendirici uygulamaları</w:t>
      </w:r>
      <w:r w:rsidR="00EB251A">
        <w:rPr>
          <w:sz w:val="24"/>
          <w:szCs w:val="24"/>
        </w:rPr>
        <w:t xml:space="preserve"> arasına </w:t>
      </w:r>
      <w:r w:rsidR="00EB251A" w:rsidRPr="00DE7064">
        <w:rPr>
          <w:sz w:val="24"/>
          <w:szCs w:val="24"/>
        </w:rPr>
        <w:t>“TRT Çocuk Oyun Dünyası”</w:t>
      </w:r>
      <w:r w:rsidR="00EB251A">
        <w:rPr>
          <w:sz w:val="24"/>
          <w:szCs w:val="24"/>
        </w:rPr>
        <w:t xml:space="preserve"> uygulamasını da </w:t>
      </w:r>
      <w:r w:rsidR="0033596F" w:rsidRPr="00DE7064">
        <w:rPr>
          <w:sz w:val="24"/>
          <w:szCs w:val="24"/>
        </w:rPr>
        <w:t>ekledi</w:t>
      </w:r>
      <w:r w:rsidR="00EB251A">
        <w:rPr>
          <w:sz w:val="24"/>
          <w:szCs w:val="24"/>
        </w:rPr>
        <w:t>.</w:t>
      </w:r>
    </w:p>
    <w:p w14:paraId="6C37936B" w14:textId="64D89981" w:rsidR="0092719F" w:rsidRPr="00DE7064" w:rsidRDefault="0092719F" w:rsidP="0092719F">
      <w:pPr>
        <w:jc w:val="both"/>
        <w:rPr>
          <w:rFonts w:cstheme="minorHAnsi"/>
          <w:sz w:val="24"/>
          <w:szCs w:val="24"/>
        </w:rPr>
      </w:pPr>
      <w:r w:rsidRPr="00DE7064">
        <w:rPr>
          <w:rFonts w:cstheme="minorHAnsi"/>
          <w:sz w:val="24"/>
          <w:szCs w:val="24"/>
        </w:rPr>
        <w:t xml:space="preserve">TRT Çocuk </w:t>
      </w:r>
      <w:proofErr w:type="spellStart"/>
      <w:r w:rsidRPr="00DE7064">
        <w:rPr>
          <w:rFonts w:cstheme="minorHAnsi"/>
          <w:sz w:val="24"/>
          <w:szCs w:val="24"/>
        </w:rPr>
        <w:t>YouTube</w:t>
      </w:r>
      <w:proofErr w:type="spellEnd"/>
      <w:r w:rsidRPr="00DE7064">
        <w:rPr>
          <w:rFonts w:cstheme="minorHAnsi"/>
          <w:sz w:val="24"/>
          <w:szCs w:val="24"/>
        </w:rPr>
        <w:t xml:space="preserve"> sayfası</w:t>
      </w:r>
      <w:r w:rsidR="00C76EFA" w:rsidRPr="00DE7064">
        <w:rPr>
          <w:rFonts w:cstheme="minorHAnsi"/>
          <w:sz w:val="24"/>
          <w:szCs w:val="24"/>
        </w:rPr>
        <w:t>, 5</w:t>
      </w:r>
      <w:r w:rsidR="00593A9D" w:rsidRPr="00DE7064">
        <w:rPr>
          <w:rFonts w:cstheme="minorHAnsi"/>
          <w:sz w:val="24"/>
          <w:szCs w:val="24"/>
        </w:rPr>
        <w:t xml:space="preserve"> bin</w:t>
      </w:r>
      <w:r w:rsidR="00C76EFA" w:rsidRPr="00DE7064">
        <w:rPr>
          <w:rFonts w:cstheme="minorHAnsi"/>
          <w:sz w:val="24"/>
          <w:szCs w:val="24"/>
        </w:rPr>
        <w:t>i aşan</w:t>
      </w:r>
      <w:r w:rsidR="00593A9D" w:rsidRPr="00DE7064">
        <w:rPr>
          <w:rFonts w:cstheme="minorHAnsi"/>
          <w:sz w:val="24"/>
          <w:szCs w:val="24"/>
        </w:rPr>
        <w:t xml:space="preserve"> video ve 5</w:t>
      </w:r>
      <w:r w:rsidRPr="00DE7064">
        <w:rPr>
          <w:rFonts w:cstheme="minorHAnsi"/>
          <w:sz w:val="24"/>
          <w:szCs w:val="24"/>
        </w:rPr>
        <w:t xml:space="preserve"> milyarın üzerinde görüntülenme ile en çok etkileşime sahip kanallar arasındaki konumunu </w:t>
      </w:r>
      <w:r w:rsidR="00BD6A21">
        <w:rPr>
          <w:rFonts w:cstheme="minorHAnsi"/>
          <w:sz w:val="24"/>
          <w:szCs w:val="24"/>
        </w:rPr>
        <w:t>koru</w:t>
      </w:r>
      <w:r w:rsidR="006B24C0">
        <w:rPr>
          <w:rFonts w:cstheme="minorHAnsi"/>
          <w:sz w:val="24"/>
          <w:szCs w:val="24"/>
        </w:rPr>
        <w:t>du.</w:t>
      </w:r>
      <w:r w:rsidR="00BD6A21">
        <w:rPr>
          <w:rFonts w:cstheme="minorHAnsi"/>
          <w:sz w:val="24"/>
          <w:szCs w:val="24"/>
        </w:rPr>
        <w:t xml:space="preserve"> </w:t>
      </w:r>
      <w:r w:rsidR="006B24C0">
        <w:rPr>
          <w:rFonts w:cstheme="minorHAnsi"/>
          <w:sz w:val="24"/>
          <w:szCs w:val="24"/>
        </w:rPr>
        <w:t>K</w:t>
      </w:r>
      <w:r w:rsidR="00BD6A21">
        <w:rPr>
          <w:rFonts w:cstheme="minorHAnsi"/>
          <w:sz w:val="24"/>
          <w:szCs w:val="24"/>
        </w:rPr>
        <w:t>analın</w:t>
      </w:r>
      <w:r w:rsidRPr="00DE7064">
        <w:rPr>
          <w:rFonts w:cstheme="minorHAnsi"/>
          <w:sz w:val="24"/>
          <w:szCs w:val="24"/>
        </w:rPr>
        <w:t xml:space="preserve"> </w:t>
      </w:r>
      <w:r w:rsidR="00BD6A21">
        <w:rPr>
          <w:rFonts w:cstheme="minorHAnsi"/>
          <w:sz w:val="24"/>
          <w:szCs w:val="24"/>
        </w:rPr>
        <w:t>a</w:t>
      </w:r>
      <w:r w:rsidRPr="00DE7064">
        <w:rPr>
          <w:rFonts w:cstheme="minorHAnsi"/>
          <w:sz w:val="24"/>
          <w:szCs w:val="24"/>
        </w:rPr>
        <w:t xml:space="preserve">bone sayısı geçtiğimiz yıl </w:t>
      </w:r>
      <w:r w:rsidR="00593A9D" w:rsidRPr="00DE7064">
        <w:rPr>
          <w:rFonts w:cstheme="minorHAnsi"/>
          <w:sz w:val="24"/>
          <w:szCs w:val="24"/>
        </w:rPr>
        <w:t>yaklaşık 6 milyona ulaşan</w:t>
      </w:r>
      <w:r w:rsidRPr="00DE7064">
        <w:rPr>
          <w:rFonts w:cstheme="minorHAnsi"/>
          <w:sz w:val="24"/>
          <w:szCs w:val="24"/>
        </w:rPr>
        <w:t xml:space="preserve"> </w:t>
      </w:r>
      <w:proofErr w:type="spellStart"/>
      <w:r w:rsidRPr="00DE7064">
        <w:rPr>
          <w:rFonts w:cstheme="minorHAnsi"/>
          <w:sz w:val="24"/>
          <w:szCs w:val="24"/>
        </w:rPr>
        <w:t>YouTube</w:t>
      </w:r>
      <w:proofErr w:type="spellEnd"/>
      <w:r w:rsidRPr="00DE7064">
        <w:rPr>
          <w:rFonts w:cstheme="minorHAnsi"/>
          <w:sz w:val="24"/>
          <w:szCs w:val="24"/>
        </w:rPr>
        <w:t xml:space="preserve"> sayfası, her geçen gün birçok yeni içerik ve takipçiyle bu platformdaki varlığını ve başarısını daha da arttırarak sürdürüyor</w:t>
      </w:r>
      <w:r w:rsidR="00BD6A21">
        <w:rPr>
          <w:rFonts w:cstheme="minorHAnsi"/>
          <w:sz w:val="24"/>
          <w:szCs w:val="24"/>
        </w:rPr>
        <w:t>.</w:t>
      </w:r>
    </w:p>
    <w:p w14:paraId="2B1F564D" w14:textId="60DA2E7F" w:rsidR="0092719F" w:rsidRPr="00DE7064" w:rsidRDefault="0092719F" w:rsidP="0092719F">
      <w:pPr>
        <w:jc w:val="both"/>
        <w:rPr>
          <w:rFonts w:cstheme="minorHAnsi"/>
          <w:sz w:val="24"/>
          <w:szCs w:val="24"/>
        </w:rPr>
      </w:pPr>
      <w:r w:rsidRPr="00DE7064">
        <w:rPr>
          <w:rFonts w:cstheme="minorHAnsi"/>
          <w:sz w:val="24"/>
          <w:szCs w:val="24"/>
        </w:rPr>
        <w:t xml:space="preserve">Türkiye’nin en çok bayi satışına sahip olan çocuk dergisi “TRT Çocuk Dergisi”, dopdolu içeriğiyle bu yıl da minik okurlarıyla buluştu. Aylık ortalama 40 bin baskısı ve yüksek tiraj değerleriyle çocukların ellerinden düşürmediği dergi, okuyucularını kitaplar, oyunlar ve keşiflerle dolu serüvenlere çıkarmaya devam etti. </w:t>
      </w:r>
    </w:p>
    <w:p w14:paraId="6C3E8723" w14:textId="078C50EA" w:rsidR="00DE7064" w:rsidRPr="00C93A13" w:rsidRDefault="00EB251A">
      <w:pPr>
        <w:rPr>
          <w:b/>
          <w:sz w:val="24"/>
          <w:szCs w:val="24"/>
        </w:rPr>
      </w:pPr>
      <w:r>
        <w:rPr>
          <w:b/>
          <w:sz w:val="24"/>
          <w:szCs w:val="24"/>
        </w:rPr>
        <w:t>“</w:t>
      </w:r>
      <w:r w:rsidR="00C93A13" w:rsidRPr="00C93A13">
        <w:rPr>
          <w:b/>
          <w:sz w:val="24"/>
          <w:szCs w:val="24"/>
        </w:rPr>
        <w:t xml:space="preserve">Türk Diline Hizmet </w:t>
      </w:r>
      <w:r>
        <w:rPr>
          <w:b/>
          <w:sz w:val="24"/>
          <w:szCs w:val="24"/>
        </w:rPr>
        <w:t>Ö</w:t>
      </w:r>
      <w:r w:rsidR="00C93A13" w:rsidRPr="00C93A13">
        <w:rPr>
          <w:b/>
          <w:sz w:val="24"/>
          <w:szCs w:val="24"/>
        </w:rPr>
        <w:t>dülü</w:t>
      </w:r>
      <w:r>
        <w:rPr>
          <w:b/>
          <w:sz w:val="24"/>
          <w:szCs w:val="24"/>
        </w:rPr>
        <w:t>”</w:t>
      </w:r>
    </w:p>
    <w:p w14:paraId="35D32846" w14:textId="77777777" w:rsidR="00DE7064" w:rsidRDefault="00C93A13">
      <w:pPr>
        <w:rPr>
          <w:sz w:val="24"/>
          <w:szCs w:val="24"/>
        </w:rPr>
      </w:pPr>
      <w:r w:rsidRPr="00C93A13">
        <w:rPr>
          <w:sz w:val="24"/>
          <w:szCs w:val="24"/>
        </w:rPr>
        <w:t xml:space="preserve">Türkiye Cumhuriyeti Cumhurbaşkanlığı himayelerinde, Türk Devletleri Teşkilatı, Kültür ve Turizm Bakanlığı, Atatürk Kültür, Dil ve Tarih Yüksek Kurumu ile Türk Dil Kurumunun iş </w:t>
      </w:r>
      <w:r w:rsidRPr="00C93A13">
        <w:rPr>
          <w:sz w:val="24"/>
          <w:szCs w:val="24"/>
        </w:rPr>
        <w:lastRenderedPageBreak/>
        <w:t xml:space="preserve">birliğinde "Dilde, Fikirde, İşte Birlik Türk Dünyası Edebiyat (Roman) Ödülleri ve 2022 Yılı Türk Diline Hizmet Ödülleri" </w:t>
      </w:r>
      <w:r w:rsidR="009C5906">
        <w:rPr>
          <w:sz w:val="24"/>
          <w:szCs w:val="24"/>
        </w:rPr>
        <w:t xml:space="preserve">kapsamında </w:t>
      </w:r>
      <w:r w:rsidR="00DE7064" w:rsidRPr="00DE7064">
        <w:rPr>
          <w:sz w:val="24"/>
          <w:szCs w:val="24"/>
        </w:rPr>
        <w:t xml:space="preserve">TRT Çocuk, </w:t>
      </w:r>
      <w:r w:rsidRPr="00C93A13">
        <w:rPr>
          <w:sz w:val="24"/>
          <w:szCs w:val="24"/>
        </w:rPr>
        <w:t>Dil Bayramı'nın 90'ıncı yıl dönümünde</w:t>
      </w:r>
      <w:r>
        <w:rPr>
          <w:sz w:val="24"/>
          <w:szCs w:val="24"/>
        </w:rPr>
        <w:t xml:space="preserve"> </w:t>
      </w:r>
      <w:r w:rsidR="00DE7064" w:rsidRPr="00DE7064">
        <w:rPr>
          <w:sz w:val="24"/>
          <w:szCs w:val="24"/>
        </w:rPr>
        <w:t xml:space="preserve">“Türk Diline Hizmet </w:t>
      </w:r>
      <w:proofErr w:type="spellStart"/>
      <w:r w:rsidR="00DE7064" w:rsidRPr="00DE7064">
        <w:rPr>
          <w:sz w:val="24"/>
          <w:szCs w:val="24"/>
        </w:rPr>
        <w:t>Ödülü”ne</w:t>
      </w:r>
      <w:proofErr w:type="spellEnd"/>
      <w:r w:rsidR="00DE7064" w:rsidRPr="00DE7064">
        <w:rPr>
          <w:sz w:val="24"/>
          <w:szCs w:val="24"/>
        </w:rPr>
        <w:t xml:space="preserve"> layık görüldü.</w:t>
      </w:r>
    </w:p>
    <w:p w14:paraId="00BCE844" w14:textId="77777777" w:rsidR="00C93A13" w:rsidRPr="00DE7064" w:rsidRDefault="00C93A13">
      <w:pPr>
        <w:rPr>
          <w:sz w:val="24"/>
          <w:szCs w:val="24"/>
        </w:rPr>
      </w:pPr>
    </w:p>
    <w:sectPr w:rsidR="00C93A13" w:rsidRPr="00DE70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19F"/>
    <w:rsid w:val="000478CF"/>
    <w:rsid w:val="00105200"/>
    <w:rsid w:val="003055DB"/>
    <w:rsid w:val="0033596F"/>
    <w:rsid w:val="004A1510"/>
    <w:rsid w:val="00557698"/>
    <w:rsid w:val="00593A9D"/>
    <w:rsid w:val="005B2795"/>
    <w:rsid w:val="006B24C0"/>
    <w:rsid w:val="0092719F"/>
    <w:rsid w:val="00943221"/>
    <w:rsid w:val="009C5906"/>
    <w:rsid w:val="00AC7375"/>
    <w:rsid w:val="00AF12F6"/>
    <w:rsid w:val="00BB367D"/>
    <w:rsid w:val="00BD6A21"/>
    <w:rsid w:val="00C52168"/>
    <w:rsid w:val="00C76EFA"/>
    <w:rsid w:val="00C93A13"/>
    <w:rsid w:val="00DA3759"/>
    <w:rsid w:val="00DE7064"/>
    <w:rsid w:val="00EB25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1999"/>
  <w15:chartTrackingRefBased/>
  <w15:docId w15:val="{257A2BED-AF08-425E-8468-0BB8A73C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1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420</Words>
  <Characters>2395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Microsoft Office User</cp:lastModifiedBy>
  <cp:revision>4</cp:revision>
  <dcterms:created xsi:type="dcterms:W3CDTF">2023-01-02T08:33:00Z</dcterms:created>
  <dcterms:modified xsi:type="dcterms:W3CDTF">2023-01-02T14:36:00Z</dcterms:modified>
</cp:coreProperties>
</file>