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44CAB0" w14:textId="0DC59F84" w:rsidR="00680284" w:rsidRDefault="00880564" w:rsidP="00680284">
      <w:pPr>
        <w:jc w:val="center"/>
        <w:rPr>
          <w:b/>
          <w:noProof/>
          <w:color w:val="000000" w:themeColor="text1"/>
          <w:sz w:val="36"/>
          <w:szCs w:val="36"/>
          <w:lang w:eastAsia="tr-TR"/>
        </w:rPr>
      </w:pPr>
      <w:r>
        <w:rPr>
          <w:b/>
          <w:noProof/>
          <w:sz w:val="36"/>
          <w:szCs w:val="36"/>
          <w:lang w:eastAsia="tr-TR"/>
        </w:rPr>
        <w:drawing>
          <wp:inline distT="0" distB="0" distL="0" distR="0" wp14:anchorId="71853822" wp14:editId="43B3B1A9">
            <wp:extent cx="1026307" cy="1026307"/>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RT_LOGO_KIRMIZI.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055515" cy="1055515"/>
                    </a:xfrm>
                    <a:prstGeom prst="rect">
                      <a:avLst/>
                    </a:prstGeom>
                  </pic:spPr>
                </pic:pic>
              </a:graphicData>
            </a:graphic>
          </wp:inline>
        </w:drawing>
      </w:r>
    </w:p>
    <w:p w14:paraId="60458ADD" w14:textId="77777777" w:rsidR="0031086B" w:rsidRPr="00B4084A" w:rsidRDefault="0031086B" w:rsidP="00680284">
      <w:pPr>
        <w:jc w:val="center"/>
        <w:rPr>
          <w:color w:val="000000" w:themeColor="text1"/>
        </w:rPr>
      </w:pPr>
    </w:p>
    <w:p w14:paraId="1A20A824" w14:textId="56DA0272" w:rsidR="00680284" w:rsidRPr="00B4084A" w:rsidRDefault="00680284" w:rsidP="00680284">
      <w:pPr>
        <w:rPr>
          <w:b/>
          <w:color w:val="000000" w:themeColor="text1"/>
        </w:rPr>
      </w:pPr>
      <w:r w:rsidRPr="00B4084A">
        <w:rPr>
          <w:b/>
          <w:color w:val="000000" w:themeColor="text1"/>
        </w:rPr>
        <w:t>Basın Bülteni</w:t>
      </w:r>
      <w:r w:rsidRPr="00B4084A">
        <w:rPr>
          <w:b/>
          <w:color w:val="000000" w:themeColor="text1"/>
        </w:rPr>
        <w:tab/>
      </w:r>
      <w:r w:rsidRPr="00B4084A">
        <w:rPr>
          <w:b/>
          <w:color w:val="000000" w:themeColor="text1"/>
        </w:rPr>
        <w:tab/>
        <w:t xml:space="preserve">                                                                                             </w:t>
      </w:r>
      <w:r w:rsidRPr="00B4084A">
        <w:rPr>
          <w:b/>
          <w:color w:val="000000" w:themeColor="text1"/>
        </w:rPr>
        <w:tab/>
      </w:r>
      <w:r w:rsidR="00867DC8">
        <w:rPr>
          <w:b/>
          <w:color w:val="000000" w:themeColor="text1"/>
        </w:rPr>
        <w:t>2</w:t>
      </w:r>
      <w:r w:rsidR="00991E27">
        <w:rPr>
          <w:b/>
          <w:color w:val="000000" w:themeColor="text1"/>
        </w:rPr>
        <w:t>2</w:t>
      </w:r>
      <w:r w:rsidR="005A02C9">
        <w:rPr>
          <w:b/>
          <w:color w:val="000000" w:themeColor="text1"/>
        </w:rPr>
        <w:t>.</w:t>
      </w:r>
      <w:r w:rsidR="00061DA1">
        <w:rPr>
          <w:b/>
          <w:color w:val="000000" w:themeColor="text1"/>
        </w:rPr>
        <w:t>10</w:t>
      </w:r>
      <w:r w:rsidR="005A02C9">
        <w:rPr>
          <w:b/>
          <w:color w:val="000000" w:themeColor="text1"/>
        </w:rPr>
        <w:t>.20</w:t>
      </w:r>
      <w:r w:rsidR="00ED1C6B">
        <w:rPr>
          <w:b/>
          <w:color w:val="000000" w:themeColor="text1"/>
        </w:rPr>
        <w:t>2</w:t>
      </w:r>
      <w:r w:rsidR="00061DA1">
        <w:rPr>
          <w:b/>
          <w:color w:val="000000" w:themeColor="text1"/>
        </w:rPr>
        <w:t>4</w:t>
      </w:r>
    </w:p>
    <w:p w14:paraId="71DF3DA0" w14:textId="6EC0B149" w:rsidR="00680284" w:rsidRDefault="00680284" w:rsidP="00680284">
      <w:pPr>
        <w:rPr>
          <w:b/>
          <w:color w:val="000000" w:themeColor="text1"/>
        </w:rPr>
      </w:pPr>
      <w:r w:rsidRPr="00B4084A">
        <w:rPr>
          <w:color w:val="000000" w:themeColor="text1"/>
        </w:rPr>
        <w:tab/>
      </w:r>
      <w:r w:rsidRPr="00B4084A">
        <w:rPr>
          <w:color w:val="000000" w:themeColor="text1"/>
        </w:rPr>
        <w:tab/>
      </w:r>
      <w:r w:rsidRPr="00B4084A">
        <w:rPr>
          <w:color w:val="000000" w:themeColor="text1"/>
        </w:rPr>
        <w:tab/>
      </w:r>
      <w:r w:rsidRPr="00B4084A">
        <w:rPr>
          <w:color w:val="000000" w:themeColor="text1"/>
        </w:rPr>
        <w:tab/>
      </w:r>
      <w:r w:rsidRPr="00B4084A">
        <w:rPr>
          <w:noProof/>
          <w:color w:val="000000" w:themeColor="text1"/>
          <w:lang w:eastAsia="tr-TR"/>
        </w:rPr>
        <mc:AlternateContent>
          <mc:Choice Requires="wps">
            <w:drawing>
              <wp:anchor distT="0" distB="0" distL="114300" distR="114300" simplePos="0" relativeHeight="251659264" behindDoc="0" locked="0" layoutInCell="1" hidden="0" allowOverlap="1" wp14:anchorId="5DB11CC9" wp14:editId="6EAA4394">
                <wp:simplePos x="0" y="0"/>
                <wp:positionH relativeFrom="column">
                  <wp:posOffset>-271142</wp:posOffset>
                </wp:positionH>
                <wp:positionV relativeFrom="paragraph">
                  <wp:posOffset>168275</wp:posOffset>
                </wp:positionV>
                <wp:extent cx="6264000" cy="0"/>
                <wp:effectExtent l="25400" t="25400" r="35560" b="76200"/>
                <wp:wrapNone/>
                <wp:docPr id="1" name="Düz Bağlayıcı 1"/>
                <wp:cNvGraphicFramePr/>
                <a:graphic xmlns:a="http://schemas.openxmlformats.org/drawingml/2006/main">
                  <a:graphicData uri="http://schemas.microsoft.com/office/word/2010/wordprocessingShape">
                    <wps:wsp>
                      <wps:cNvCnPr/>
                      <wps:spPr>
                        <a:xfrm>
                          <a:off x="0" y="0"/>
                          <a:ext cx="6264000" cy="0"/>
                        </a:xfrm>
                        <a:prstGeom prst="line">
                          <a:avLst/>
                        </a:prstGeom>
                        <a:ln w="12700"/>
                      </wps:spPr>
                      <wps:style>
                        <a:lnRef idx="2">
                          <a:schemeClr val="dk1"/>
                        </a:lnRef>
                        <a:fillRef idx="0">
                          <a:schemeClr val="dk1"/>
                        </a:fillRef>
                        <a:effectRef idx="1">
                          <a:schemeClr val="dk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line w14:anchorId="422222C7" id="Düz Bağlayıcı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1.35pt,13.25pt" to="471.9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" strokecolor="black [3200]" strokeweight="1pt">
                <v:stroke joinstyle="miter"/>
              </v:line>
            </w:pict>
          </mc:Fallback>
        </mc:AlternateContent>
      </w:r>
    </w:p>
    <w:p w14:paraId="0DCC9206" w14:textId="5DB828FB" w:rsidR="0031086B" w:rsidRPr="00507158" w:rsidRDefault="00315602" w:rsidP="00507158">
      <w:pPr>
        <w:rPr>
          <w:rFonts w:ascii="Calibri" w:hAnsi="Calibri"/>
          <w:b/>
          <w:bCs/>
          <w:sz w:val="22"/>
          <w:szCs w:val="22"/>
        </w:rPr>
      </w:pPr>
      <w:r w:rsidRPr="001731BD">
        <w:rPr>
          <w:rFonts w:ascii="Calibri" w:hAnsi="Calibri"/>
          <w:b/>
          <w:bCs/>
          <w:sz w:val="22"/>
          <w:szCs w:val="22"/>
        </w:rPr>
        <w:tab/>
      </w:r>
      <w:r w:rsidRPr="001731BD">
        <w:rPr>
          <w:rFonts w:ascii="Calibri" w:hAnsi="Calibri"/>
          <w:b/>
          <w:bCs/>
          <w:sz w:val="22"/>
          <w:szCs w:val="22"/>
        </w:rPr>
        <w:tab/>
      </w:r>
      <w:r w:rsidRPr="001731BD">
        <w:rPr>
          <w:rFonts w:ascii="Calibri" w:hAnsi="Calibri"/>
          <w:b/>
          <w:bCs/>
          <w:sz w:val="22"/>
          <w:szCs w:val="22"/>
        </w:rPr>
        <w:tab/>
      </w:r>
      <w:r w:rsidRPr="001731BD">
        <w:rPr>
          <w:rFonts w:ascii="Calibri" w:hAnsi="Calibri"/>
          <w:b/>
          <w:bCs/>
          <w:sz w:val="22"/>
          <w:szCs w:val="22"/>
        </w:rPr>
        <w:tab/>
      </w:r>
      <w:r w:rsidRPr="001731BD">
        <w:rPr>
          <w:rFonts w:ascii="Calibri" w:hAnsi="Calibri"/>
          <w:b/>
          <w:bCs/>
          <w:sz w:val="22"/>
          <w:szCs w:val="22"/>
        </w:rPr>
        <w:tab/>
      </w:r>
      <w:r w:rsidRPr="001731BD">
        <w:rPr>
          <w:rFonts w:ascii="Calibri" w:hAnsi="Calibri"/>
          <w:b/>
          <w:bCs/>
          <w:sz w:val="22"/>
          <w:szCs w:val="22"/>
        </w:rPr>
        <w:tab/>
      </w:r>
      <w:r w:rsidRPr="001731BD">
        <w:rPr>
          <w:rFonts w:ascii="Calibri" w:hAnsi="Calibri"/>
          <w:b/>
          <w:bCs/>
          <w:sz w:val="22"/>
          <w:szCs w:val="22"/>
        </w:rPr>
        <w:tab/>
        <w:t xml:space="preserve">     </w:t>
      </w:r>
    </w:p>
    <w:p w14:paraId="79F89F37" w14:textId="77777777" w:rsidR="008F0E5F" w:rsidRDefault="00FE3C9D" w:rsidP="00E61115">
      <w:pPr>
        <w:jc w:val="center"/>
        <w:rPr>
          <w:rFonts w:ascii="Calibri" w:eastAsia="Times New Roman" w:hAnsi="Calibri" w:cs="Times New Roman"/>
          <w:b/>
          <w:color w:val="000000"/>
          <w:sz w:val="36"/>
          <w:szCs w:val="36"/>
          <w:lang w:eastAsia="tr-TR"/>
        </w:rPr>
      </w:pPr>
      <w:r>
        <w:rPr>
          <w:rFonts w:ascii="Calibri" w:eastAsia="Times New Roman" w:hAnsi="Calibri" w:cs="Times New Roman"/>
          <w:b/>
          <w:color w:val="000000"/>
          <w:sz w:val="36"/>
          <w:szCs w:val="36"/>
          <w:lang w:eastAsia="tr-TR"/>
        </w:rPr>
        <w:t>Asya – Pasifik Yayın Birliği</w:t>
      </w:r>
      <w:r w:rsidR="009A3A15" w:rsidRPr="009A3A15">
        <w:rPr>
          <w:rFonts w:ascii="Calibri" w:eastAsia="Times New Roman" w:hAnsi="Calibri" w:cs="Times New Roman"/>
          <w:b/>
          <w:color w:val="000000"/>
          <w:sz w:val="36"/>
          <w:szCs w:val="36"/>
          <w:lang w:eastAsia="tr-TR"/>
        </w:rPr>
        <w:t xml:space="preserve"> </w:t>
      </w:r>
      <w:r w:rsidR="00E61115">
        <w:rPr>
          <w:rFonts w:ascii="Calibri" w:eastAsia="Times New Roman" w:hAnsi="Calibri" w:cs="Times New Roman"/>
          <w:b/>
          <w:color w:val="000000"/>
          <w:sz w:val="36"/>
          <w:szCs w:val="36"/>
          <w:lang w:eastAsia="tr-TR"/>
        </w:rPr>
        <w:t>G</w:t>
      </w:r>
      <w:r w:rsidR="00B33C78">
        <w:rPr>
          <w:rFonts w:ascii="Calibri" w:eastAsia="Times New Roman" w:hAnsi="Calibri" w:cs="Times New Roman"/>
          <w:b/>
          <w:color w:val="000000"/>
          <w:sz w:val="36"/>
          <w:szCs w:val="36"/>
          <w:lang w:eastAsia="tr-TR"/>
        </w:rPr>
        <w:t>enel Kurulu</w:t>
      </w:r>
    </w:p>
    <w:p w14:paraId="4798A409" w14:textId="103C9BE5" w:rsidR="008F0E5F" w:rsidRDefault="008F0E5F" w:rsidP="00E61115">
      <w:pPr>
        <w:jc w:val="center"/>
        <w:rPr>
          <w:rFonts w:ascii="Calibri" w:eastAsia="Times New Roman" w:hAnsi="Calibri" w:cs="Times New Roman"/>
          <w:b/>
          <w:color w:val="000000"/>
          <w:sz w:val="36"/>
          <w:szCs w:val="36"/>
          <w:lang w:eastAsia="tr-TR"/>
        </w:rPr>
      </w:pPr>
      <w:r>
        <w:rPr>
          <w:rFonts w:ascii="Calibri" w:eastAsia="Times New Roman" w:hAnsi="Calibri" w:cs="Times New Roman"/>
          <w:b/>
          <w:color w:val="000000"/>
          <w:sz w:val="36"/>
          <w:szCs w:val="36"/>
          <w:lang w:eastAsia="tr-TR"/>
        </w:rPr>
        <w:t>Resmi Açılış Töreni Gerçekleşti</w:t>
      </w:r>
    </w:p>
    <w:p w14:paraId="38F8470E" w14:textId="77777777" w:rsidR="009A3A15" w:rsidRDefault="009A3A15" w:rsidP="00FD0EF7">
      <w:pPr>
        <w:jc w:val="center"/>
        <w:rPr>
          <w:rFonts w:ascii="Calibri" w:hAnsi="Calibri"/>
          <w:sz w:val="22"/>
          <w:szCs w:val="22"/>
        </w:rPr>
      </w:pPr>
    </w:p>
    <w:p w14:paraId="4CDAF945" w14:textId="2D4A94D0" w:rsidR="008F0E5F" w:rsidRDefault="00FE3C9D" w:rsidP="009A3A15">
      <w:pPr>
        <w:jc w:val="center"/>
        <w:rPr>
          <w:rFonts w:ascii="Calibri" w:hAnsi="Calibri"/>
          <w:b/>
        </w:rPr>
      </w:pPr>
      <w:r>
        <w:rPr>
          <w:rFonts w:ascii="Calibri" w:hAnsi="Calibri"/>
          <w:b/>
        </w:rPr>
        <w:t xml:space="preserve">Dünyanın en büyük </w:t>
      </w:r>
      <w:r w:rsidR="00991E27">
        <w:rPr>
          <w:rFonts w:ascii="Calibri" w:hAnsi="Calibri"/>
          <w:b/>
        </w:rPr>
        <w:t>yayın</w:t>
      </w:r>
      <w:r>
        <w:rPr>
          <w:rFonts w:ascii="Calibri" w:hAnsi="Calibri"/>
          <w:b/>
        </w:rPr>
        <w:t xml:space="preserve"> birliği olan </w:t>
      </w:r>
      <w:r w:rsidR="0003388D">
        <w:rPr>
          <w:rFonts w:ascii="Calibri" w:hAnsi="Calibri"/>
          <w:b/>
        </w:rPr>
        <w:t xml:space="preserve">Asya-Pasifik Yayın Birliği’nin (ABU), TRT ev sahipliğinde </w:t>
      </w:r>
      <w:r w:rsidR="0003388D" w:rsidRPr="0003388D">
        <w:rPr>
          <w:rFonts w:ascii="Calibri" w:hAnsi="Calibri"/>
          <w:b/>
        </w:rPr>
        <w:t xml:space="preserve">“Yapay Zeka, Yayıncılık ve Toplum” temasıyla </w:t>
      </w:r>
      <w:r w:rsidR="0003388D">
        <w:rPr>
          <w:rFonts w:ascii="Calibri" w:hAnsi="Calibri"/>
          <w:b/>
        </w:rPr>
        <w:t>düzenlenen</w:t>
      </w:r>
      <w:r w:rsidR="0003388D" w:rsidRPr="0003388D">
        <w:rPr>
          <w:rFonts w:ascii="Calibri" w:hAnsi="Calibri"/>
          <w:b/>
        </w:rPr>
        <w:t xml:space="preserve"> 61. ABU Genel Kuru</w:t>
      </w:r>
      <w:r w:rsidR="0003388D">
        <w:rPr>
          <w:rFonts w:ascii="Calibri" w:hAnsi="Calibri"/>
          <w:b/>
        </w:rPr>
        <w:t>lu ve Bağlantılı Toplantıları</w:t>
      </w:r>
      <w:r w:rsidR="00991E27">
        <w:rPr>
          <w:rFonts w:ascii="Calibri" w:hAnsi="Calibri"/>
          <w:b/>
        </w:rPr>
        <w:t xml:space="preserve">’nın </w:t>
      </w:r>
      <w:r w:rsidR="008F0E5F">
        <w:rPr>
          <w:rFonts w:ascii="Calibri" w:hAnsi="Calibri"/>
          <w:b/>
        </w:rPr>
        <w:t xml:space="preserve">resmi açılış töreni gerçekleşti. </w:t>
      </w:r>
    </w:p>
    <w:p w14:paraId="0409748F" w14:textId="77777777" w:rsidR="0003388D" w:rsidRDefault="0003388D" w:rsidP="00991E27">
      <w:pPr>
        <w:rPr>
          <w:rFonts w:ascii="Calibri" w:hAnsi="Calibri"/>
          <w:b/>
        </w:rPr>
      </w:pPr>
    </w:p>
    <w:p w14:paraId="5A41EF29" w14:textId="4E175BD2" w:rsidR="008F0E5F" w:rsidRDefault="0003388D" w:rsidP="00E61115">
      <w:pPr>
        <w:jc w:val="both"/>
        <w:rPr>
          <w:rFonts w:ascii="Calibri" w:hAnsi="Calibri"/>
        </w:rPr>
      </w:pPr>
      <w:r w:rsidRPr="00FE3C9D">
        <w:rPr>
          <w:rFonts w:ascii="Calibri" w:hAnsi="Calibri"/>
        </w:rPr>
        <w:t>Yaklaşık 3</w:t>
      </w:r>
      <w:r>
        <w:rPr>
          <w:rFonts w:ascii="Calibri" w:hAnsi="Calibri"/>
        </w:rPr>
        <w:t>.</w:t>
      </w:r>
      <w:r w:rsidRPr="00FE3C9D">
        <w:rPr>
          <w:rFonts w:ascii="Calibri" w:hAnsi="Calibri"/>
        </w:rPr>
        <w:t xml:space="preserve">5 milyar izleyiciye hitap eden ve </w:t>
      </w:r>
      <w:r>
        <w:rPr>
          <w:rFonts w:ascii="Calibri" w:hAnsi="Calibri"/>
        </w:rPr>
        <w:t xml:space="preserve">65 ülkeden 230 üyesi </w:t>
      </w:r>
      <w:r w:rsidRPr="00FE3C9D">
        <w:rPr>
          <w:rFonts w:ascii="Calibri" w:hAnsi="Calibri"/>
        </w:rPr>
        <w:t>ile dünyanın en büyük yayın birliği olan Asya-</w:t>
      </w:r>
      <w:r>
        <w:rPr>
          <w:rFonts w:ascii="Calibri" w:hAnsi="Calibri"/>
        </w:rPr>
        <w:t xml:space="preserve">Pasifik Yayın Birliği’nin (ABU) </w:t>
      </w:r>
      <w:r w:rsidRPr="0003388D">
        <w:rPr>
          <w:rFonts w:ascii="Calibri" w:hAnsi="Calibri"/>
        </w:rPr>
        <w:t>61. ABU Genel Kurulu ve Bağlantılı Toplantıları</w:t>
      </w:r>
      <w:r>
        <w:rPr>
          <w:rFonts w:ascii="Calibri" w:hAnsi="Calibri"/>
        </w:rPr>
        <w:t>, TRT ev sahipliğinde devam ediyor.</w:t>
      </w:r>
      <w:r w:rsidR="00E304D9">
        <w:rPr>
          <w:rFonts w:ascii="Calibri" w:hAnsi="Calibri"/>
        </w:rPr>
        <w:t xml:space="preserve"> Etkinliğin dördüncü gününde, </w:t>
      </w:r>
      <w:r w:rsidR="00E304D9" w:rsidRPr="00E304D9">
        <w:rPr>
          <w:rFonts w:ascii="Calibri" w:hAnsi="Calibri"/>
        </w:rPr>
        <w:t>İle</w:t>
      </w:r>
      <w:r w:rsidR="00E304D9">
        <w:rPr>
          <w:rFonts w:ascii="Calibri" w:hAnsi="Calibri"/>
        </w:rPr>
        <w:t xml:space="preserve">tişim Başkanı Fahrettin Altun, </w:t>
      </w:r>
      <w:r w:rsidR="00E304D9" w:rsidRPr="00E304D9">
        <w:rPr>
          <w:rFonts w:ascii="Calibri" w:hAnsi="Calibri"/>
        </w:rPr>
        <w:t>TRT Genel M</w:t>
      </w:r>
      <w:r w:rsidR="00E304D9">
        <w:rPr>
          <w:rFonts w:ascii="Calibri" w:hAnsi="Calibri"/>
        </w:rPr>
        <w:t xml:space="preserve">üdürü ve ABU Başkanı Mehmet Zahid Sobacı ve </w:t>
      </w:r>
      <w:r w:rsidR="00E304D9" w:rsidRPr="00E304D9">
        <w:rPr>
          <w:rFonts w:ascii="Calibri" w:hAnsi="Calibri"/>
        </w:rPr>
        <w:t xml:space="preserve">ABU Genel Sekreteri </w:t>
      </w:r>
      <w:r w:rsidR="00E304D9">
        <w:rPr>
          <w:rFonts w:ascii="Calibri" w:hAnsi="Calibri"/>
        </w:rPr>
        <w:t xml:space="preserve">Ahmed Nadeem’in açılış konuşmaları </w:t>
      </w:r>
      <w:r w:rsidR="00991E27">
        <w:rPr>
          <w:rFonts w:ascii="Calibri" w:hAnsi="Calibri"/>
        </w:rPr>
        <w:t>ile</w:t>
      </w:r>
      <w:r w:rsidR="00275113">
        <w:rPr>
          <w:rFonts w:ascii="Calibri" w:hAnsi="Calibri"/>
        </w:rPr>
        <w:t xml:space="preserve"> ABU Başkan Yardımcısı </w:t>
      </w:r>
      <w:r w:rsidR="00275113" w:rsidRPr="00275113">
        <w:rPr>
          <w:rFonts w:ascii="Calibri" w:hAnsi="Calibri"/>
        </w:rPr>
        <w:t>Inoue Tatsuhiko,</w:t>
      </w:r>
      <w:r w:rsidR="00275113">
        <w:rPr>
          <w:rFonts w:ascii="Calibri" w:hAnsi="Calibri"/>
        </w:rPr>
        <w:t xml:space="preserve"> ABU Yönetim Kurulu </w:t>
      </w:r>
      <w:r w:rsidR="00991E27">
        <w:rPr>
          <w:rFonts w:ascii="Calibri" w:hAnsi="Calibri"/>
        </w:rPr>
        <w:t>Ü</w:t>
      </w:r>
      <w:r w:rsidR="00275113">
        <w:rPr>
          <w:rFonts w:ascii="Calibri" w:hAnsi="Calibri"/>
        </w:rPr>
        <w:t>yeleri ve diğer yayın birliklerinin yöneticilerinin katılımı</w:t>
      </w:r>
      <w:r w:rsidR="00991E27">
        <w:rPr>
          <w:rFonts w:ascii="Calibri" w:hAnsi="Calibri"/>
        </w:rPr>
        <w:t xml:space="preserve">yla </w:t>
      </w:r>
      <w:r w:rsidR="00E304D9">
        <w:rPr>
          <w:rFonts w:ascii="Calibri" w:hAnsi="Calibri"/>
        </w:rPr>
        <w:t>resmi açılış töreni gerçekleşti.</w:t>
      </w:r>
      <w:r w:rsidR="00485D29">
        <w:rPr>
          <w:rFonts w:ascii="Calibri" w:hAnsi="Calibri"/>
        </w:rPr>
        <w:t xml:space="preserve"> Yayıncıların sorumluluklarına ve misyonlarına değinilen ko</w:t>
      </w:r>
      <w:r w:rsidR="00EB2EEE">
        <w:rPr>
          <w:rFonts w:ascii="Calibri" w:hAnsi="Calibri"/>
        </w:rPr>
        <w:t>nuşmalarda, dezenformasyon</w:t>
      </w:r>
      <w:r w:rsidR="00991E27">
        <w:rPr>
          <w:rFonts w:ascii="Calibri" w:hAnsi="Calibri"/>
        </w:rPr>
        <w:t xml:space="preserve">la </w:t>
      </w:r>
      <w:r w:rsidR="00EB2EEE">
        <w:rPr>
          <w:rFonts w:ascii="Calibri" w:hAnsi="Calibri"/>
        </w:rPr>
        <w:t>mücadele ve adil yayın konusunda iş</w:t>
      </w:r>
      <w:r w:rsidR="00991E27">
        <w:rPr>
          <w:rFonts w:ascii="Calibri" w:hAnsi="Calibri"/>
        </w:rPr>
        <w:t xml:space="preserve"> </w:t>
      </w:r>
      <w:r w:rsidR="00EB2EEE">
        <w:rPr>
          <w:rFonts w:ascii="Calibri" w:hAnsi="Calibri"/>
        </w:rPr>
        <w:t xml:space="preserve">birliği </w:t>
      </w:r>
      <w:r w:rsidR="00485D29">
        <w:rPr>
          <w:rFonts w:ascii="Calibri" w:hAnsi="Calibri"/>
        </w:rPr>
        <w:t>çağrıları yapıldı.</w:t>
      </w:r>
    </w:p>
    <w:p w14:paraId="28EDD647" w14:textId="37CF439F" w:rsidR="00485D29" w:rsidRDefault="00485D29" w:rsidP="00E61115">
      <w:pPr>
        <w:jc w:val="both"/>
        <w:rPr>
          <w:rFonts w:ascii="Calibri" w:hAnsi="Calibri"/>
        </w:rPr>
      </w:pPr>
    </w:p>
    <w:p w14:paraId="12DDD57E" w14:textId="712A7488" w:rsidR="00485D29" w:rsidRDefault="00485D29" w:rsidP="00485D29">
      <w:pPr>
        <w:jc w:val="both"/>
        <w:rPr>
          <w:rFonts w:ascii="Calibri" w:hAnsi="Calibri"/>
          <w:b/>
        </w:rPr>
      </w:pPr>
      <w:r w:rsidRPr="00485D29">
        <w:rPr>
          <w:rFonts w:ascii="Calibri" w:hAnsi="Calibri"/>
          <w:b/>
        </w:rPr>
        <w:t>İletişim Başkanı Fahrettin Altun: “</w:t>
      </w:r>
      <w:r w:rsidR="004E7FD1" w:rsidRPr="004E7FD1">
        <w:rPr>
          <w:rFonts w:ascii="Calibri" w:hAnsi="Calibri"/>
          <w:b/>
        </w:rPr>
        <w:t>İstikrarlaştırıcı bir güç olarak Türkiye kriz ve çatışmalarda etkin rol oynuyor</w:t>
      </w:r>
      <w:r w:rsidR="004E7FD1">
        <w:rPr>
          <w:rFonts w:ascii="Calibri" w:hAnsi="Calibri"/>
          <w:b/>
        </w:rPr>
        <w:t>”</w:t>
      </w:r>
    </w:p>
    <w:p w14:paraId="2561F5B1" w14:textId="6A0241DD" w:rsidR="00485D29" w:rsidRDefault="00485D29" w:rsidP="00485D29">
      <w:pPr>
        <w:jc w:val="both"/>
        <w:rPr>
          <w:rFonts w:ascii="Calibri" w:hAnsi="Calibri"/>
        </w:rPr>
      </w:pPr>
      <w:r>
        <w:rPr>
          <w:rFonts w:ascii="Calibri" w:hAnsi="Calibri"/>
        </w:rPr>
        <w:t>Resmi Açılış Töreni’nde</w:t>
      </w:r>
      <w:r w:rsidRPr="00485D29">
        <w:rPr>
          <w:rFonts w:ascii="Calibri" w:hAnsi="Calibri"/>
        </w:rPr>
        <w:t xml:space="preserve"> konuşan İletişim Başkanı Fahrettin Altun,</w:t>
      </w:r>
      <w:r w:rsidR="009556A9">
        <w:rPr>
          <w:rFonts w:ascii="Calibri" w:hAnsi="Calibri"/>
        </w:rPr>
        <w:t xml:space="preserve"> </w:t>
      </w:r>
      <w:r w:rsidR="009556A9" w:rsidRPr="009556A9">
        <w:rPr>
          <w:rFonts w:ascii="Calibri" w:hAnsi="Calibri"/>
        </w:rPr>
        <w:t>ABU'nun 60 yıllık tarihine bakıldığında, önemli bir boşluğu doldu</w:t>
      </w:r>
      <w:r w:rsidR="009556A9">
        <w:rPr>
          <w:rFonts w:ascii="Calibri" w:hAnsi="Calibri"/>
        </w:rPr>
        <w:t>rduğu</w:t>
      </w:r>
      <w:r w:rsidR="009556A9" w:rsidRPr="009556A9">
        <w:rPr>
          <w:rFonts w:ascii="Calibri" w:hAnsi="Calibri"/>
        </w:rPr>
        <w:t xml:space="preserve"> ve bu faaliyetleriyle Asya-Pasifik bölgesindeki yayıncılık sekt</w:t>
      </w:r>
      <w:r w:rsidR="009556A9">
        <w:rPr>
          <w:rFonts w:ascii="Calibri" w:hAnsi="Calibri"/>
        </w:rPr>
        <w:t>örünün gelişimini desteklediği</w:t>
      </w:r>
      <w:r w:rsidR="009556A9" w:rsidRPr="009556A9">
        <w:rPr>
          <w:rFonts w:ascii="Calibri" w:hAnsi="Calibri"/>
        </w:rPr>
        <w:t>, daha önemlisi medya özgürlüğü ile çeşitliliği konularında ö</w:t>
      </w:r>
      <w:r w:rsidR="009556A9">
        <w:rPr>
          <w:rFonts w:ascii="Calibri" w:hAnsi="Calibri"/>
        </w:rPr>
        <w:t>nemli rol üstlendiği ifadelerini kullandı.</w:t>
      </w:r>
    </w:p>
    <w:p w14:paraId="73A5B0B2" w14:textId="6439DF29" w:rsidR="009556A9" w:rsidRDefault="009556A9" w:rsidP="00485D29">
      <w:pPr>
        <w:jc w:val="both"/>
        <w:rPr>
          <w:rFonts w:ascii="Calibri" w:hAnsi="Calibri"/>
        </w:rPr>
      </w:pPr>
    </w:p>
    <w:p w14:paraId="1B331119" w14:textId="2633D5C3" w:rsidR="009556A9" w:rsidRDefault="009556A9" w:rsidP="00485D29">
      <w:pPr>
        <w:jc w:val="both"/>
        <w:rPr>
          <w:rFonts w:ascii="Calibri" w:hAnsi="Calibri"/>
        </w:rPr>
      </w:pPr>
      <w:r w:rsidRPr="009556A9">
        <w:rPr>
          <w:rFonts w:ascii="Calibri" w:hAnsi="Calibri"/>
        </w:rPr>
        <w:t>ABU'nun faaliyetlerine başladığı 1960'lardan bu yana, dünyanın hızla değişimlere, dönüşü</w:t>
      </w:r>
      <w:r>
        <w:rPr>
          <w:rFonts w:ascii="Calibri" w:hAnsi="Calibri"/>
        </w:rPr>
        <w:t>mlere sahne olduğunu ifade eden Altun, b</w:t>
      </w:r>
      <w:r w:rsidRPr="009556A9">
        <w:rPr>
          <w:rFonts w:ascii="Calibri" w:hAnsi="Calibri"/>
        </w:rPr>
        <w:t>ölgesel ve küresel insani krizlere ek olarak yaşanan çağın insanları bir başka büyük buhranla, bir diğer acı krizle karşı karş</w:t>
      </w:r>
      <w:r>
        <w:rPr>
          <w:rFonts w:ascii="Calibri" w:hAnsi="Calibri"/>
        </w:rPr>
        <w:t>ıya bıraktığına işaret ederek, “</w:t>
      </w:r>
      <w:r w:rsidRPr="009556A9">
        <w:rPr>
          <w:rFonts w:ascii="Calibri" w:hAnsi="Calibri"/>
        </w:rPr>
        <w:t>Bu kriz hakikat krizidir. Bir yanda adalet krizi yaşanıyorken, diğer yanda da bu adalet krizini derinleştiren bir hakikat krizine düçar olmuş durumdayız bütün insanlık olarak. Yaşadığımız çağ, yalan endüstrisinin tahakküm altına almaya çalıştığı, hakikatin sıradanlaştırıldığı, ötekileştirildiği, hor ve hakir görüldüğü bir çağdır. Adeta bir dezenformasyon yağmuruyla karşı karşıyayız. Dezenformasyona, yalan şebekelerine karşı da en önemli silahımız bizatihi hakikatin ta kendisidir. Hakikate giden tüm yolları açık tutmak il</w:t>
      </w:r>
      <w:r>
        <w:rPr>
          <w:rFonts w:ascii="Calibri" w:hAnsi="Calibri"/>
        </w:rPr>
        <w:t>k ve en önemli amacımız olmalı,”</w:t>
      </w:r>
      <w:r w:rsidRPr="009556A9">
        <w:rPr>
          <w:rFonts w:ascii="Calibri" w:hAnsi="Calibri"/>
        </w:rPr>
        <w:t xml:space="preserve"> diye konuştu.</w:t>
      </w:r>
    </w:p>
    <w:p w14:paraId="2D9C4EAA" w14:textId="0278CB2E" w:rsidR="009556A9" w:rsidRDefault="009556A9" w:rsidP="00485D29">
      <w:pPr>
        <w:jc w:val="both"/>
        <w:rPr>
          <w:rFonts w:ascii="Calibri" w:hAnsi="Calibri"/>
        </w:rPr>
      </w:pPr>
    </w:p>
    <w:p w14:paraId="6F174666" w14:textId="5020BF8C" w:rsidR="009556A9" w:rsidRDefault="009556A9" w:rsidP="009556A9">
      <w:pPr>
        <w:jc w:val="both"/>
        <w:rPr>
          <w:rFonts w:ascii="Calibri" w:hAnsi="Calibri"/>
        </w:rPr>
      </w:pPr>
      <w:r w:rsidRPr="009556A9">
        <w:rPr>
          <w:rFonts w:ascii="Calibri" w:hAnsi="Calibri"/>
        </w:rPr>
        <w:t>Asya'nın yükselen ekonomik ve siyasi etkisinin geleceğin şekillenmesinde belirleyi</w:t>
      </w:r>
      <w:r>
        <w:rPr>
          <w:rFonts w:ascii="Calibri" w:hAnsi="Calibri"/>
        </w:rPr>
        <w:t xml:space="preserve">ci bir rol oynadığını </w:t>
      </w:r>
      <w:r w:rsidR="00991E27">
        <w:rPr>
          <w:rFonts w:ascii="Calibri" w:hAnsi="Calibri"/>
        </w:rPr>
        <w:t xml:space="preserve">ve </w:t>
      </w:r>
      <w:r w:rsidRPr="009556A9">
        <w:rPr>
          <w:rFonts w:ascii="Calibri" w:hAnsi="Calibri"/>
        </w:rPr>
        <w:t xml:space="preserve">ABU gibi küresel platformların bu bağlamda stratejik öneme sahip olduğunu </w:t>
      </w:r>
      <w:r w:rsidRPr="009556A9">
        <w:rPr>
          <w:rFonts w:ascii="Calibri" w:hAnsi="Calibri"/>
        </w:rPr>
        <w:lastRenderedPageBreak/>
        <w:t>ifade eden Altun, ABU'nun dezenformasyona, yalan endüstrisine karşı küresel bir hakikat bloğunu temsil edebileceğini, etmesi gerektiğini kaydetti.</w:t>
      </w:r>
    </w:p>
    <w:p w14:paraId="1EF607BD" w14:textId="099C2967" w:rsidR="004E7FD1" w:rsidRDefault="004E7FD1" w:rsidP="009556A9">
      <w:pPr>
        <w:jc w:val="both"/>
        <w:rPr>
          <w:rFonts w:ascii="Calibri" w:hAnsi="Calibri"/>
        </w:rPr>
      </w:pPr>
    </w:p>
    <w:p w14:paraId="46ED0951" w14:textId="07B2654E" w:rsidR="004E7FD1" w:rsidRDefault="004E7FD1" w:rsidP="009556A9">
      <w:pPr>
        <w:jc w:val="both"/>
        <w:rPr>
          <w:rFonts w:ascii="Calibri" w:hAnsi="Calibri"/>
        </w:rPr>
      </w:pPr>
      <w:r>
        <w:rPr>
          <w:rFonts w:ascii="Calibri" w:hAnsi="Calibri"/>
        </w:rPr>
        <w:t>Cumhurbaşkanı Erdoğan’ın “Dünya beşten büyüktür” şiarının altını çizen Altun, bu hususta ülkelerin kendi sorumluluklarına dikkat çekerek, “</w:t>
      </w:r>
      <w:r w:rsidRPr="004E7FD1">
        <w:rPr>
          <w:rFonts w:ascii="Calibri" w:hAnsi="Calibri"/>
        </w:rPr>
        <w:t>Her ülke, yaşadığımız kaos ve belirsizlik çağında hem özgür hem kendi menfaatlerini gözetmek hem de sorumlu davranmak durumundadır. Artık ülkeler için en anlamlı tutum küresel barış ve istikrara katkı sunmaktır. Bu çerçevede istikrarlaştırıcı bir güç olarak Türkiye, bölgesindeki ve küresel sistemi etkileyen kriz ve çatışmalarda et</w:t>
      </w:r>
      <w:r>
        <w:rPr>
          <w:rFonts w:ascii="Calibri" w:hAnsi="Calibri"/>
        </w:rPr>
        <w:t>kin ve proaktif bir rol oynuyor,” ifadelerini kullandı.</w:t>
      </w:r>
    </w:p>
    <w:p w14:paraId="22ACDE0A" w14:textId="335F9D43" w:rsidR="009556A9" w:rsidRDefault="009556A9" w:rsidP="009556A9">
      <w:pPr>
        <w:jc w:val="both"/>
        <w:rPr>
          <w:rFonts w:ascii="Calibri" w:hAnsi="Calibri"/>
        </w:rPr>
      </w:pPr>
    </w:p>
    <w:p w14:paraId="4EDC32D3" w14:textId="4A0193C4" w:rsidR="009556A9" w:rsidRDefault="009556A9" w:rsidP="009556A9">
      <w:pPr>
        <w:jc w:val="both"/>
        <w:rPr>
          <w:rFonts w:ascii="GothamNarrow-Book" w:hAnsi="GothamNarrow-Book"/>
          <w:color w:val="212529"/>
          <w:sz w:val="26"/>
          <w:szCs w:val="26"/>
          <w:shd w:val="clear" w:color="auto" w:fill="FFFFFF"/>
        </w:rPr>
      </w:pPr>
      <w:r w:rsidRPr="009556A9">
        <w:rPr>
          <w:rFonts w:ascii="Calibri" w:hAnsi="Calibri"/>
        </w:rPr>
        <w:t>Fahrettin Altun, Batı dışı dünyanın en önemli alternatif yayın birliği olan ABU'nun 61. Genel Kurulu</w:t>
      </w:r>
      <w:r>
        <w:rPr>
          <w:rFonts w:ascii="Calibri" w:hAnsi="Calibri"/>
        </w:rPr>
        <w:t>’</w:t>
      </w:r>
      <w:r w:rsidRPr="009556A9">
        <w:rPr>
          <w:rFonts w:ascii="Calibri" w:hAnsi="Calibri"/>
        </w:rPr>
        <w:t>nun bu yılki temasının y</w:t>
      </w:r>
      <w:r>
        <w:rPr>
          <w:rFonts w:ascii="Calibri" w:hAnsi="Calibri"/>
        </w:rPr>
        <w:t xml:space="preserve">apay </w:t>
      </w:r>
      <w:r w:rsidR="00991E27">
        <w:rPr>
          <w:rFonts w:ascii="Calibri" w:hAnsi="Calibri"/>
        </w:rPr>
        <w:t>zekâ</w:t>
      </w:r>
      <w:r>
        <w:rPr>
          <w:rFonts w:ascii="Calibri" w:hAnsi="Calibri"/>
        </w:rPr>
        <w:t xml:space="preserve"> olduğunu belirterek, “</w:t>
      </w:r>
      <w:r w:rsidRPr="009556A9">
        <w:rPr>
          <w:rFonts w:ascii="Calibri" w:hAnsi="Calibri"/>
        </w:rPr>
        <w:t>Son yıllarda yapay zeka teknolojileriyle beraber iletişim ve medya ekosisteminde yeni bir evreye geçtiğimiz açık bir gerçek. Her teknolojik gelişme, medyanın içerikleri iletme biçimini de içeriğin hatta kendisini de etkil</w:t>
      </w:r>
      <w:r>
        <w:rPr>
          <w:rFonts w:ascii="Calibri" w:hAnsi="Calibri"/>
        </w:rPr>
        <w:t xml:space="preserve">emekte, dönüştürmektedir,” dedi. Bu gelişmelerin </w:t>
      </w:r>
      <w:r w:rsidRPr="009556A9">
        <w:rPr>
          <w:rFonts w:ascii="Calibri" w:hAnsi="Calibri"/>
        </w:rPr>
        <w:t>bir dizi riski, te</w:t>
      </w:r>
      <w:r>
        <w:rPr>
          <w:rFonts w:ascii="Calibri" w:hAnsi="Calibri"/>
        </w:rPr>
        <w:t>hdidi beraberinde getirebileceğini belirten Altun, r</w:t>
      </w:r>
      <w:r w:rsidRPr="009556A9">
        <w:rPr>
          <w:rFonts w:ascii="Calibri" w:hAnsi="Calibri"/>
        </w:rPr>
        <w:t>isklerin farkında olmak ve yönetmek mecburiyetinin de altını çizdi.</w:t>
      </w:r>
      <w:r>
        <w:rPr>
          <w:rFonts w:ascii="GothamNarrow-Book" w:hAnsi="GothamNarrow-Book"/>
          <w:color w:val="212529"/>
          <w:sz w:val="26"/>
          <w:szCs w:val="26"/>
          <w:shd w:val="clear" w:color="auto" w:fill="FFFFFF"/>
        </w:rPr>
        <w:t xml:space="preserve"> </w:t>
      </w:r>
    </w:p>
    <w:p w14:paraId="3E299491" w14:textId="523FB048" w:rsidR="009556A9" w:rsidRDefault="009556A9" w:rsidP="009556A9">
      <w:pPr>
        <w:jc w:val="both"/>
        <w:rPr>
          <w:rFonts w:ascii="GothamNarrow-Book" w:hAnsi="GothamNarrow-Book"/>
          <w:color w:val="212529"/>
          <w:sz w:val="26"/>
          <w:szCs w:val="26"/>
          <w:shd w:val="clear" w:color="auto" w:fill="FFFFFF"/>
        </w:rPr>
      </w:pPr>
    </w:p>
    <w:p w14:paraId="2C484615" w14:textId="587F3085" w:rsidR="009556A9" w:rsidRDefault="009556A9" w:rsidP="009556A9">
      <w:pPr>
        <w:jc w:val="both"/>
        <w:rPr>
          <w:rFonts w:ascii="Calibri" w:hAnsi="Calibri"/>
        </w:rPr>
      </w:pPr>
      <w:r w:rsidRPr="009556A9">
        <w:rPr>
          <w:rFonts w:ascii="Calibri" w:hAnsi="Calibri"/>
        </w:rPr>
        <w:t xml:space="preserve">Bu bağlamda, stratejik iletişim alanında, haktan ve adaletten yana olan küresel </w:t>
      </w:r>
      <w:r w:rsidR="00991E27" w:rsidRPr="009556A9">
        <w:rPr>
          <w:rFonts w:ascii="Calibri" w:hAnsi="Calibri"/>
        </w:rPr>
        <w:t>iş birliklerine</w:t>
      </w:r>
      <w:r w:rsidRPr="009556A9">
        <w:rPr>
          <w:rFonts w:ascii="Calibri" w:hAnsi="Calibri"/>
        </w:rPr>
        <w:t xml:space="preserve"> önem verdiklerini vu</w:t>
      </w:r>
      <w:r>
        <w:rPr>
          <w:rFonts w:ascii="Calibri" w:hAnsi="Calibri"/>
        </w:rPr>
        <w:t xml:space="preserve">rgulan Altun, şunları kaydetti: </w:t>
      </w:r>
    </w:p>
    <w:p w14:paraId="3870D8E5" w14:textId="77777777" w:rsidR="009556A9" w:rsidRDefault="009556A9" w:rsidP="009556A9">
      <w:pPr>
        <w:jc w:val="both"/>
        <w:rPr>
          <w:rFonts w:ascii="Calibri" w:hAnsi="Calibri"/>
        </w:rPr>
      </w:pPr>
    </w:p>
    <w:p w14:paraId="705A9651" w14:textId="18ADA644" w:rsidR="009556A9" w:rsidRDefault="009556A9" w:rsidP="009556A9">
      <w:pPr>
        <w:jc w:val="both"/>
        <w:rPr>
          <w:rFonts w:ascii="Calibri" w:hAnsi="Calibri"/>
        </w:rPr>
      </w:pPr>
      <w:r>
        <w:rPr>
          <w:rFonts w:ascii="Calibri" w:hAnsi="Calibri"/>
        </w:rPr>
        <w:t>“</w:t>
      </w:r>
      <w:r w:rsidRPr="009556A9">
        <w:rPr>
          <w:rFonts w:ascii="Calibri" w:hAnsi="Calibri"/>
        </w:rPr>
        <w:t xml:space="preserve">ABU'ya verdiğimiz önem bunun somut bir göstergesidir. Balkanlarda haber ajansları arasında koordinasyon ve </w:t>
      </w:r>
      <w:r w:rsidR="00991E27" w:rsidRPr="009556A9">
        <w:rPr>
          <w:rFonts w:ascii="Calibri" w:hAnsi="Calibri"/>
        </w:rPr>
        <w:t>iş birliğini</w:t>
      </w:r>
      <w:r w:rsidRPr="009556A9">
        <w:rPr>
          <w:rFonts w:ascii="Calibri" w:hAnsi="Calibri"/>
        </w:rPr>
        <w:t xml:space="preserve"> güçlendirmek amacıyla 1995 yılında kurulan ve Anadolu Ajansımızın da kurucularından olduğu Balkan Haber Ajansları Birliği-Güneydoğu Avrupa (ABNA-SE) bizim uluslararası alanda destek verdiğimiz, önemsediğimiz platformlardan biridir. Yine Anadolu Ajansının Türk dünyasında medya ve enformasyon alanındaki </w:t>
      </w:r>
      <w:r w:rsidR="00991E27" w:rsidRPr="009556A9">
        <w:rPr>
          <w:rFonts w:ascii="Calibri" w:hAnsi="Calibri"/>
        </w:rPr>
        <w:t>iş birliği</w:t>
      </w:r>
      <w:r w:rsidRPr="009556A9">
        <w:rPr>
          <w:rFonts w:ascii="Calibri" w:hAnsi="Calibri"/>
        </w:rPr>
        <w:t xml:space="preserve"> ve koordinasyonu güçlendirmek üzere 2023 yılında Türk Haber Ajansları Birliğinin kuruluşuna öncülük etmesi bu bağlamda önemsediğimiz faaliyetlerimizden biridir. Kamu yayıncımız TRT Genel Müdürü Sayın Zahid Sobacı'nın başkanlığını yürüttüğü ABU'nun yanı sıra, Avrupa Yayın Birliğinin (EBU) üyesi olması ve Afrika Yayın Birliğinin de ortak statüsünde üyesi olması bu anlamda önem verdiğimiz ulusla</w:t>
      </w:r>
      <w:r>
        <w:rPr>
          <w:rFonts w:ascii="Calibri" w:hAnsi="Calibri"/>
        </w:rPr>
        <w:t>rarası yayın birliklerindendir.”</w:t>
      </w:r>
    </w:p>
    <w:p w14:paraId="57B95702" w14:textId="0526B889" w:rsidR="009556A9" w:rsidRDefault="009556A9" w:rsidP="009556A9">
      <w:pPr>
        <w:jc w:val="both"/>
        <w:rPr>
          <w:rFonts w:ascii="Calibri" w:hAnsi="Calibri"/>
        </w:rPr>
      </w:pPr>
    </w:p>
    <w:p w14:paraId="73240770" w14:textId="2B6E0EF9" w:rsidR="00DB5A40" w:rsidRDefault="009556A9" w:rsidP="00E61115">
      <w:pPr>
        <w:jc w:val="both"/>
        <w:rPr>
          <w:rFonts w:ascii="Calibri" w:hAnsi="Calibri"/>
          <w:b/>
        </w:rPr>
      </w:pPr>
      <w:r w:rsidRPr="009556A9">
        <w:rPr>
          <w:rFonts w:ascii="Calibri" w:hAnsi="Calibri"/>
        </w:rPr>
        <w:t xml:space="preserve">Altun, bu yılki toplantı ile stratejik iletişim alanında dünyanın önde gelen liderleri, </w:t>
      </w:r>
      <w:r w:rsidR="004E7FD1">
        <w:rPr>
          <w:rFonts w:ascii="Calibri" w:hAnsi="Calibri"/>
        </w:rPr>
        <w:t>uzmanları ve profesyonellerini “</w:t>
      </w:r>
      <w:r w:rsidRPr="009556A9">
        <w:rPr>
          <w:rFonts w:ascii="Calibri" w:hAnsi="Calibri"/>
        </w:rPr>
        <w:t>İletişimde Yapay Zeka:</w:t>
      </w:r>
      <w:r w:rsidR="004E7FD1">
        <w:rPr>
          <w:rFonts w:ascii="Calibri" w:hAnsi="Calibri"/>
        </w:rPr>
        <w:t xml:space="preserve"> Eğilimler, Tuzaklar ve Dönüşüm”</w:t>
      </w:r>
      <w:r w:rsidRPr="009556A9">
        <w:rPr>
          <w:rFonts w:ascii="Calibri" w:hAnsi="Calibri"/>
        </w:rPr>
        <w:t xml:space="preserve"> temasıyla 13-14 Aralık tarihleri arasında İstanbul'da bir araya getireceklerini belirterek, katılımcıl</w:t>
      </w:r>
      <w:r>
        <w:rPr>
          <w:rFonts w:ascii="Calibri" w:hAnsi="Calibri"/>
        </w:rPr>
        <w:t>arı STRATCOM 2024'e davet etti.</w:t>
      </w:r>
    </w:p>
    <w:p w14:paraId="20733CBC" w14:textId="77777777" w:rsidR="00E222BA" w:rsidRDefault="00E222BA" w:rsidP="00485D29">
      <w:pPr>
        <w:jc w:val="both"/>
        <w:rPr>
          <w:rFonts w:ascii="Calibri" w:hAnsi="Calibri"/>
          <w:b/>
        </w:rPr>
      </w:pPr>
    </w:p>
    <w:p w14:paraId="483ADA21" w14:textId="77CF700D" w:rsidR="00CF1E77" w:rsidRDefault="00485D29" w:rsidP="00485D29">
      <w:pPr>
        <w:jc w:val="both"/>
        <w:rPr>
          <w:rFonts w:ascii="Calibri" w:hAnsi="Calibri"/>
          <w:b/>
        </w:rPr>
      </w:pPr>
      <w:r>
        <w:rPr>
          <w:rFonts w:ascii="Calibri" w:hAnsi="Calibri"/>
          <w:b/>
        </w:rPr>
        <w:t>TRT Genel Müdürü Mehmet Zahid Sobacı</w:t>
      </w:r>
      <w:r w:rsidR="00FE547D">
        <w:rPr>
          <w:rFonts w:ascii="Calibri" w:hAnsi="Calibri"/>
          <w:b/>
        </w:rPr>
        <w:t>: “T</w:t>
      </w:r>
      <w:r w:rsidR="00FE547D" w:rsidRPr="00FE547D">
        <w:rPr>
          <w:rFonts w:ascii="Calibri" w:hAnsi="Calibri"/>
          <w:b/>
        </w:rPr>
        <w:t>oplumsal ve küresel farkındalığın artırılmasına katkıda bulunan yeni ve sorumlu bir yayıncılık anlayışının benimsenmesi</w:t>
      </w:r>
      <w:r w:rsidR="00FE547D">
        <w:rPr>
          <w:rFonts w:ascii="Calibri" w:hAnsi="Calibri"/>
          <w:b/>
        </w:rPr>
        <w:t xml:space="preserve"> gerekiyor.”</w:t>
      </w:r>
    </w:p>
    <w:p w14:paraId="6CF44035" w14:textId="4B424416" w:rsidR="00485D29" w:rsidRDefault="00485D29" w:rsidP="00485D29">
      <w:pPr>
        <w:jc w:val="both"/>
        <w:rPr>
          <w:rFonts w:ascii="Calibri" w:hAnsi="Calibri"/>
        </w:rPr>
      </w:pPr>
      <w:r>
        <w:rPr>
          <w:rFonts w:ascii="Calibri" w:hAnsi="Calibri"/>
        </w:rPr>
        <w:t xml:space="preserve">TRT Genel Müdürü ve ABU Başkanı Mehmet Zahid Sobacı, yayın kuruluşu temsilcilerine seslendiği konuşmasında </w:t>
      </w:r>
      <w:r w:rsidR="00991E27">
        <w:rPr>
          <w:rFonts w:ascii="Calibri" w:hAnsi="Calibri"/>
        </w:rPr>
        <w:t>iş birliği</w:t>
      </w:r>
      <w:r>
        <w:rPr>
          <w:rFonts w:ascii="Calibri" w:hAnsi="Calibri"/>
        </w:rPr>
        <w:t xml:space="preserve"> vurgusu yaptı. ABU Genel Kurulu’nun, yayıncılığın temeli için önemli adımların atılacağı bir buluşma olacağına olan inancını dile getiren Sobacı, “</w:t>
      </w:r>
      <w:r w:rsidRPr="00485D29">
        <w:rPr>
          <w:rFonts w:ascii="Calibri" w:hAnsi="Calibri"/>
        </w:rPr>
        <w:t>ABU üyeleri olarak her zamanki dayanışma ruhu içinde, yayıncılık kültürünün zenginleşmesini ve iş birliğimizin pekişmesini sağlayacak tecrübelerimizi ve planlarımızı paylaşıyoruz</w:t>
      </w:r>
      <w:r>
        <w:rPr>
          <w:rFonts w:ascii="Calibri" w:hAnsi="Calibri"/>
        </w:rPr>
        <w:t>,” ifadelerini kullandı.</w:t>
      </w:r>
    </w:p>
    <w:p w14:paraId="3988E44B" w14:textId="477A7114" w:rsidR="00485D29" w:rsidRDefault="00485D29" w:rsidP="00485D29">
      <w:pPr>
        <w:jc w:val="both"/>
        <w:rPr>
          <w:rFonts w:ascii="Calibri" w:hAnsi="Calibri"/>
        </w:rPr>
      </w:pPr>
    </w:p>
    <w:p w14:paraId="292DACFC" w14:textId="43409EFF" w:rsidR="00E61115" w:rsidRDefault="00485D29" w:rsidP="00E61115">
      <w:pPr>
        <w:jc w:val="both"/>
        <w:rPr>
          <w:rFonts w:ascii="Calibri" w:hAnsi="Calibri"/>
        </w:rPr>
      </w:pPr>
      <w:r>
        <w:rPr>
          <w:rFonts w:ascii="Calibri" w:hAnsi="Calibri"/>
        </w:rPr>
        <w:lastRenderedPageBreak/>
        <w:t>61. ABU Genel Kurulu’nun bu sene “</w:t>
      </w:r>
      <w:r w:rsidRPr="00485D29">
        <w:rPr>
          <w:rFonts w:ascii="Calibri" w:hAnsi="Calibri"/>
        </w:rPr>
        <w:t>Ya</w:t>
      </w:r>
      <w:r>
        <w:rPr>
          <w:rFonts w:ascii="Calibri" w:hAnsi="Calibri"/>
        </w:rPr>
        <w:t xml:space="preserve">pay Zekâ, Yayıncılık ve Toplum” başlığı ile düzenlendiğini ifade eden Sobacı, </w:t>
      </w:r>
      <w:r w:rsidR="00E673C6">
        <w:rPr>
          <w:rFonts w:ascii="Calibri" w:hAnsi="Calibri"/>
        </w:rPr>
        <w:t xml:space="preserve">Genel Kurul’un </w:t>
      </w:r>
      <w:r w:rsidR="00E673C6" w:rsidRPr="00E673C6">
        <w:rPr>
          <w:rFonts w:ascii="Calibri" w:hAnsi="Calibri"/>
        </w:rPr>
        <w:t>yapay zekânın yayıncılık ve toplum üzerindeki etkilerini anlama ve anlamlandırma çabalarına</w:t>
      </w:r>
      <w:r w:rsidR="00E673C6">
        <w:rPr>
          <w:rFonts w:ascii="Calibri" w:hAnsi="Calibri"/>
        </w:rPr>
        <w:t xml:space="preserve"> katkı sağlayacağına olan inancını belirtti. </w:t>
      </w:r>
    </w:p>
    <w:p w14:paraId="21207F8C" w14:textId="10DF1573" w:rsidR="00E673C6" w:rsidRDefault="00E673C6" w:rsidP="00E61115">
      <w:pPr>
        <w:jc w:val="both"/>
        <w:rPr>
          <w:rFonts w:ascii="Calibri" w:hAnsi="Calibri"/>
        </w:rPr>
      </w:pPr>
    </w:p>
    <w:p w14:paraId="594699B1" w14:textId="0BF7211D" w:rsidR="00E673C6" w:rsidRDefault="00E673C6" w:rsidP="00E61115">
      <w:pPr>
        <w:jc w:val="both"/>
        <w:rPr>
          <w:rFonts w:ascii="Calibri" w:hAnsi="Calibri"/>
        </w:rPr>
      </w:pPr>
      <w:r>
        <w:rPr>
          <w:rFonts w:ascii="Calibri" w:hAnsi="Calibri"/>
        </w:rPr>
        <w:t>Dijitalleşme sürecinin fırsatlarla beraber riskler de getirdiğini belirten Sobacı, “</w:t>
      </w:r>
      <w:r w:rsidRPr="00E673C6">
        <w:rPr>
          <w:rFonts w:ascii="Calibri" w:hAnsi="Calibri"/>
        </w:rPr>
        <w:t>Medya sektörünün geçirdiği bu önemli değişim sürecinde, tüm hassas konularda toplumsal ve küresel farkındalığın artırılmasına katkıda bulunan yeni ve sorumlu bir yayıncılık anlayışının benimsenmesi, dijital çağın kaçınılmaz bir gereksinimi olarak karşımıza çıkmaktadır.</w:t>
      </w:r>
      <w:r>
        <w:rPr>
          <w:rFonts w:ascii="Calibri" w:hAnsi="Calibri"/>
        </w:rPr>
        <w:t xml:space="preserve"> </w:t>
      </w:r>
      <w:r w:rsidRPr="00E673C6">
        <w:rPr>
          <w:rFonts w:ascii="Calibri" w:hAnsi="Calibri"/>
        </w:rPr>
        <w:t>Bu bağlamda, ortak çabalarımızla, medya ortamını daha güvenilir bir hale getirmek, toplumsal bilinci artırmak ve doğru bilgilendirme yapmak için gerekli adımları atmalıyız</w:t>
      </w:r>
      <w:r>
        <w:rPr>
          <w:rFonts w:ascii="Calibri" w:hAnsi="Calibri"/>
        </w:rPr>
        <w:t xml:space="preserve">,” şeklinde konuştu. </w:t>
      </w:r>
    </w:p>
    <w:p w14:paraId="5C8A2668" w14:textId="54F6A40B" w:rsidR="00E673C6" w:rsidRDefault="00E673C6" w:rsidP="00E61115">
      <w:pPr>
        <w:jc w:val="both"/>
        <w:rPr>
          <w:rFonts w:ascii="Calibri" w:hAnsi="Calibri"/>
        </w:rPr>
      </w:pPr>
    </w:p>
    <w:p w14:paraId="3247EE64" w14:textId="0AFD6B0F" w:rsidR="00EF5A1D" w:rsidRPr="00EF5A1D" w:rsidRDefault="00EF5A1D" w:rsidP="00E61115">
      <w:pPr>
        <w:jc w:val="both"/>
        <w:rPr>
          <w:rFonts w:ascii="Calibri" w:hAnsi="Calibri"/>
          <w:b/>
          <w:bCs/>
        </w:rPr>
      </w:pPr>
      <w:r w:rsidRPr="00EF5A1D">
        <w:rPr>
          <w:rFonts w:ascii="Calibri" w:hAnsi="Calibri"/>
          <w:b/>
          <w:bCs/>
        </w:rPr>
        <w:t>Sobacı: “İnsani değerleri idrak eden, ahlaki ölçüleri bilen ve vicdani sınırları tanıyan bir yayıncılık anlayışını hep birlikte inşa edelim</w:t>
      </w:r>
      <w:r w:rsidR="002235C6">
        <w:rPr>
          <w:rFonts w:ascii="Calibri" w:hAnsi="Calibri"/>
          <w:b/>
          <w:bCs/>
        </w:rPr>
        <w:t>.</w:t>
      </w:r>
      <w:bookmarkStart w:id="0" w:name="_GoBack"/>
      <w:bookmarkEnd w:id="0"/>
      <w:r w:rsidRPr="00EF5A1D">
        <w:rPr>
          <w:rFonts w:ascii="Calibri" w:hAnsi="Calibri"/>
          <w:b/>
          <w:bCs/>
        </w:rPr>
        <w:t>”</w:t>
      </w:r>
    </w:p>
    <w:p w14:paraId="0947AF2D" w14:textId="77777777" w:rsidR="00E673C6" w:rsidRDefault="00E673C6" w:rsidP="00E673C6">
      <w:pPr>
        <w:jc w:val="both"/>
        <w:rPr>
          <w:rFonts w:ascii="Calibri" w:hAnsi="Calibri"/>
        </w:rPr>
      </w:pPr>
      <w:r>
        <w:rPr>
          <w:rFonts w:ascii="Calibri" w:hAnsi="Calibri"/>
        </w:rPr>
        <w:t>TRT’nin 41 dil ve lehçede yaptığı yayınlarla tüm dünyayı kapsadığının altını çizen TRT Genel Müdürü Sobacı, TRT’nin küresel ölçekte yaşanan sorunları adil bir perspektiften dünyaya ilettiği ifadelerini kullandı.</w:t>
      </w:r>
    </w:p>
    <w:p w14:paraId="595B6C12" w14:textId="77777777" w:rsidR="00E673C6" w:rsidRDefault="00E673C6" w:rsidP="00E673C6">
      <w:pPr>
        <w:jc w:val="both"/>
        <w:rPr>
          <w:rFonts w:ascii="Calibri" w:hAnsi="Calibri"/>
        </w:rPr>
      </w:pPr>
    </w:p>
    <w:p w14:paraId="15002B11" w14:textId="1CDC44B7" w:rsidR="00E673C6" w:rsidRDefault="00E673C6" w:rsidP="004331A0">
      <w:pPr>
        <w:jc w:val="both"/>
        <w:rPr>
          <w:rFonts w:ascii="Calibri" w:hAnsi="Calibri"/>
        </w:rPr>
      </w:pPr>
      <w:r>
        <w:rPr>
          <w:rFonts w:ascii="Calibri" w:hAnsi="Calibri"/>
        </w:rPr>
        <w:t xml:space="preserve"> “</w:t>
      </w:r>
      <w:r w:rsidRPr="00E673C6">
        <w:rPr>
          <w:rFonts w:ascii="Calibri" w:hAnsi="Calibri"/>
        </w:rPr>
        <w:t xml:space="preserve">İsrail 7 Ekim 2023'ten beri Filistin halkına yönelik topyekûn bir soykırım gerçekleştirirken; bebek, çocuk, kadın, hasta tanımaksızın öldürürken; hastaneleri, kutsal mekânları, okulları, mülteci kamplarını yerle bir ederek insanlık suçu işlerken, uluslararası toplumun, bu zulüm ve barbarlık karşısında somut adımlar atmakta aciz kaldığını görüyoruz. Tüm dünyadan vicdanlı insanların, uluslararası barış ve güvenliğin beş ülkenin inisiyatifine bırakılmaması gerektiğini bir kez daha idrak ettiği; Cumhurbaşkanımız Sayın Recep Tayyip Erdoğan’ın </w:t>
      </w:r>
      <w:r w:rsidR="00EF5A1D">
        <w:rPr>
          <w:rFonts w:ascii="Calibri" w:hAnsi="Calibri"/>
        </w:rPr>
        <w:t>‘</w:t>
      </w:r>
      <w:r w:rsidRPr="00E673C6">
        <w:rPr>
          <w:rFonts w:ascii="Calibri" w:hAnsi="Calibri"/>
        </w:rPr>
        <w:t>Dünya, beşten büyüktür</w:t>
      </w:r>
      <w:r w:rsidR="00EF5A1D">
        <w:rPr>
          <w:rFonts w:ascii="Calibri" w:hAnsi="Calibri"/>
        </w:rPr>
        <w:t>’</w:t>
      </w:r>
      <w:r w:rsidRPr="00E673C6">
        <w:rPr>
          <w:rFonts w:ascii="Calibri" w:hAnsi="Calibri"/>
        </w:rPr>
        <w:t xml:space="preserve"> şiarının muhtevasını çok daha iyi </w:t>
      </w:r>
      <w:r>
        <w:rPr>
          <w:rFonts w:ascii="Calibri" w:hAnsi="Calibri"/>
        </w:rPr>
        <w:t>anladığı bir dönemden geçiyoruz,” şeklinde konuşan Sobacı, mevcut krizin “vicdan krizi” olduğunu söyledi.</w:t>
      </w:r>
    </w:p>
    <w:p w14:paraId="0E18E2CC" w14:textId="5AB5733D" w:rsidR="00E673C6" w:rsidRDefault="00E673C6" w:rsidP="004331A0">
      <w:pPr>
        <w:jc w:val="both"/>
        <w:rPr>
          <w:rFonts w:ascii="Calibri" w:hAnsi="Calibri"/>
        </w:rPr>
      </w:pPr>
    </w:p>
    <w:p w14:paraId="7E12CBE4" w14:textId="4FF34BE7" w:rsidR="00E673C6" w:rsidRDefault="00E673C6" w:rsidP="00633823">
      <w:pPr>
        <w:jc w:val="both"/>
        <w:rPr>
          <w:rFonts w:ascii="Calibri" w:hAnsi="Calibri"/>
        </w:rPr>
      </w:pPr>
      <w:r>
        <w:rPr>
          <w:rFonts w:ascii="Calibri" w:hAnsi="Calibri"/>
        </w:rPr>
        <w:t xml:space="preserve">Gazze’de masum insanların yanı sıra, tarafsız yayın yapan gazetecilerin de öldürüldüğünü hatırlatan Sobacı, ABU Genel Kurulu’ndaki tüm katılımcılara </w:t>
      </w:r>
      <w:r w:rsidR="00991E27">
        <w:rPr>
          <w:rFonts w:ascii="Calibri" w:hAnsi="Calibri"/>
        </w:rPr>
        <w:t>iş birliği</w:t>
      </w:r>
      <w:r>
        <w:rPr>
          <w:rFonts w:ascii="Calibri" w:hAnsi="Calibri"/>
        </w:rPr>
        <w:t xml:space="preserve"> çağrısı yaptı. “</w:t>
      </w:r>
      <w:r w:rsidRPr="00E673C6">
        <w:rPr>
          <w:rFonts w:ascii="Calibri" w:hAnsi="Calibri"/>
        </w:rPr>
        <w:t>Gelin, insani değerleri idrak eden, ahlaki ölçüleri bilen ve vicdani sınırları tanıyan bir yayıncılık anlayışını hep birlikte inşa edelim. Zamanın ruhuyla uyumlu değişim ve dönüşümleri de bu anlayıştan hareketle gerçekleştirelim. Bu bizim, İsrail saldırılarında hayatını kaybeden tüm meslektaşlarımıza karşı en tem</w:t>
      </w:r>
      <w:r>
        <w:rPr>
          <w:rFonts w:ascii="Calibri" w:hAnsi="Calibri"/>
        </w:rPr>
        <w:t xml:space="preserve">el sorumluluklarımızdan biridir,” şeklinde konuşan Sobacı, aynı zamanda herkesi dezenformasyon ile mücadeleye davet etti. </w:t>
      </w:r>
    </w:p>
    <w:p w14:paraId="3F289600" w14:textId="77777777" w:rsidR="00E673C6" w:rsidRDefault="00E673C6" w:rsidP="00633823">
      <w:pPr>
        <w:jc w:val="both"/>
        <w:rPr>
          <w:rFonts w:ascii="Calibri" w:hAnsi="Calibri"/>
        </w:rPr>
      </w:pPr>
    </w:p>
    <w:p w14:paraId="23CC56EB" w14:textId="140D99F3" w:rsidR="003237E6" w:rsidRDefault="004331A0" w:rsidP="00633823">
      <w:pPr>
        <w:jc w:val="both"/>
        <w:rPr>
          <w:rFonts w:ascii="Calibri" w:hAnsi="Calibri"/>
        </w:rPr>
      </w:pPr>
      <w:r>
        <w:rPr>
          <w:rFonts w:ascii="Calibri" w:hAnsi="Calibri"/>
        </w:rPr>
        <w:t>Törende konuşan A</w:t>
      </w:r>
      <w:r w:rsidRPr="004331A0">
        <w:rPr>
          <w:rFonts w:ascii="Calibri" w:hAnsi="Calibri"/>
        </w:rPr>
        <w:t>BU Genel Sekreteri Ahmet Nadeem</w:t>
      </w:r>
      <w:r>
        <w:rPr>
          <w:rFonts w:ascii="Calibri" w:hAnsi="Calibri"/>
        </w:rPr>
        <w:t xml:space="preserve"> de a</w:t>
      </w:r>
      <w:r w:rsidRPr="004331A0">
        <w:rPr>
          <w:rFonts w:ascii="Calibri" w:hAnsi="Calibri"/>
        </w:rPr>
        <w:t>çılış konuşmasında, ABU ve</w:t>
      </w:r>
      <w:r>
        <w:rPr>
          <w:rFonts w:ascii="Calibri" w:hAnsi="Calibri"/>
        </w:rPr>
        <w:t xml:space="preserve"> TRT'nin 60. yılını tebrik etti ve gösterdiği misafirperverlik dolayısıyla TRT’ye teşekkür etti. </w:t>
      </w:r>
      <w:r w:rsidRPr="004331A0">
        <w:rPr>
          <w:rFonts w:ascii="Calibri" w:hAnsi="Calibri"/>
        </w:rPr>
        <w:t>Konuşmaların ardınd</w:t>
      </w:r>
      <w:r>
        <w:rPr>
          <w:rFonts w:ascii="Calibri" w:hAnsi="Calibri"/>
        </w:rPr>
        <w:t>an Anadolu Ateşi gösterisi katılımcılarla buluştu.</w:t>
      </w:r>
    </w:p>
    <w:p w14:paraId="68D7B034" w14:textId="56FADA79" w:rsidR="004331A0" w:rsidRDefault="004331A0" w:rsidP="00633823">
      <w:pPr>
        <w:jc w:val="both"/>
        <w:rPr>
          <w:rFonts w:ascii="Calibri" w:hAnsi="Calibri"/>
        </w:rPr>
      </w:pPr>
    </w:p>
    <w:p w14:paraId="709C4AB7" w14:textId="12228273" w:rsidR="004331A0" w:rsidRDefault="004331A0" w:rsidP="00633823">
      <w:pPr>
        <w:jc w:val="both"/>
        <w:rPr>
          <w:rFonts w:ascii="Calibri" w:hAnsi="Calibri"/>
        </w:rPr>
      </w:pPr>
      <w:r>
        <w:rPr>
          <w:rFonts w:ascii="Calibri" w:hAnsi="Calibri"/>
        </w:rPr>
        <w:t xml:space="preserve">ABU Genel Kurulu’nun dördüncü günü, </w:t>
      </w:r>
      <w:r w:rsidR="00EF5A1D">
        <w:rPr>
          <w:rFonts w:ascii="Calibri" w:hAnsi="Calibri"/>
        </w:rPr>
        <w:t xml:space="preserve">bu </w:t>
      </w:r>
      <w:r>
        <w:rPr>
          <w:rFonts w:ascii="Calibri" w:hAnsi="Calibri"/>
        </w:rPr>
        <w:t>akşam düzenlenecek olan</w:t>
      </w:r>
      <w:r w:rsidR="002531A7">
        <w:rPr>
          <w:rFonts w:ascii="Calibri" w:hAnsi="Calibri"/>
        </w:rPr>
        <w:t xml:space="preserve"> 2024 ABU Ödülleri Töreni ile devam edecek.</w:t>
      </w:r>
    </w:p>
    <w:sectPr w:rsidR="004331A0" w:rsidSect="00E97979">
      <w:footerReference w:type="even" r:id="rId7"/>
      <w:footerReference w:type="default" r:id="rId8"/>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A4FA97" w14:textId="77777777" w:rsidR="008D3302" w:rsidRDefault="008D3302" w:rsidP="00696C4B">
      <w:r>
        <w:separator/>
      </w:r>
    </w:p>
  </w:endnote>
  <w:endnote w:type="continuationSeparator" w:id="0">
    <w:p w14:paraId="29ECE48A" w14:textId="77777777" w:rsidR="008D3302" w:rsidRDefault="008D3302" w:rsidP="00696C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GothamNarrow-Book">
    <w:altName w:val="Times New Roman"/>
    <w:panose1 w:val="00000000000000000000"/>
    <w:charset w:val="00"/>
    <w:family w:val="roman"/>
    <w:notTrueType/>
    <w:pitch w:val="default"/>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SayfaNumaras"/>
      </w:rPr>
      <w:id w:val="2083707543"/>
      <w:docPartObj>
        <w:docPartGallery w:val="Page Numbers (Bottom of Page)"/>
        <w:docPartUnique/>
      </w:docPartObj>
    </w:sdtPr>
    <w:sdtEndPr>
      <w:rPr>
        <w:rStyle w:val="SayfaNumaras"/>
      </w:rPr>
    </w:sdtEndPr>
    <w:sdtContent>
      <w:p w14:paraId="243BEFB0" w14:textId="77777777" w:rsidR="00696C4B" w:rsidRDefault="00696C4B" w:rsidP="00282C85">
        <w:pPr>
          <w:pStyle w:val="AltBilgi"/>
          <w:framePr w:wrap="none" w:vAnchor="text" w:hAnchor="margin" w:xAlign="center" w:y="1"/>
          <w:rPr>
            <w:rStyle w:val="SayfaNumaras"/>
          </w:rPr>
        </w:pPr>
        <w:r>
          <w:rPr>
            <w:rStyle w:val="SayfaNumaras"/>
          </w:rPr>
          <w:fldChar w:fldCharType="begin"/>
        </w:r>
        <w:r>
          <w:rPr>
            <w:rStyle w:val="SayfaNumaras"/>
          </w:rPr>
          <w:instrText xml:space="preserve"> PAGE </w:instrText>
        </w:r>
        <w:r>
          <w:rPr>
            <w:rStyle w:val="SayfaNumaras"/>
          </w:rPr>
          <w:fldChar w:fldCharType="end"/>
        </w:r>
      </w:p>
    </w:sdtContent>
  </w:sdt>
  <w:p w14:paraId="2A670A61" w14:textId="77777777" w:rsidR="00696C4B" w:rsidRDefault="00696C4B">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SayfaNumaras"/>
      </w:rPr>
      <w:id w:val="779379604"/>
      <w:docPartObj>
        <w:docPartGallery w:val="Page Numbers (Bottom of Page)"/>
        <w:docPartUnique/>
      </w:docPartObj>
    </w:sdtPr>
    <w:sdtEndPr>
      <w:rPr>
        <w:rStyle w:val="SayfaNumaras"/>
      </w:rPr>
    </w:sdtEndPr>
    <w:sdtContent>
      <w:p w14:paraId="57D8439E" w14:textId="79777E59" w:rsidR="00696C4B" w:rsidRDefault="00696C4B" w:rsidP="00282C85">
        <w:pPr>
          <w:pStyle w:val="AltBilgi"/>
          <w:framePr w:wrap="none" w:vAnchor="text" w:hAnchor="margin" w:xAlign="center" w:y="1"/>
          <w:rPr>
            <w:rStyle w:val="SayfaNumaras"/>
          </w:rPr>
        </w:pPr>
        <w:r>
          <w:rPr>
            <w:rStyle w:val="SayfaNumaras"/>
          </w:rPr>
          <w:fldChar w:fldCharType="begin"/>
        </w:r>
        <w:r>
          <w:rPr>
            <w:rStyle w:val="SayfaNumaras"/>
          </w:rPr>
          <w:instrText xml:space="preserve"> PAGE </w:instrText>
        </w:r>
        <w:r>
          <w:rPr>
            <w:rStyle w:val="SayfaNumaras"/>
          </w:rPr>
          <w:fldChar w:fldCharType="separate"/>
        </w:r>
        <w:r w:rsidR="002235C6">
          <w:rPr>
            <w:rStyle w:val="SayfaNumaras"/>
            <w:noProof/>
          </w:rPr>
          <w:t>3</w:t>
        </w:r>
        <w:r>
          <w:rPr>
            <w:rStyle w:val="SayfaNumaras"/>
          </w:rPr>
          <w:fldChar w:fldCharType="end"/>
        </w:r>
      </w:p>
    </w:sdtContent>
  </w:sdt>
  <w:p w14:paraId="1EA6ED00" w14:textId="77777777" w:rsidR="00696C4B" w:rsidRDefault="00696C4B">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395F01" w14:textId="77777777" w:rsidR="008D3302" w:rsidRDefault="008D3302" w:rsidP="00696C4B">
      <w:r>
        <w:separator/>
      </w:r>
    </w:p>
  </w:footnote>
  <w:footnote w:type="continuationSeparator" w:id="0">
    <w:p w14:paraId="51B61DC0" w14:textId="77777777" w:rsidR="008D3302" w:rsidRDefault="008D3302" w:rsidP="00696C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8C9"/>
    <w:rsid w:val="0002093A"/>
    <w:rsid w:val="0003052F"/>
    <w:rsid w:val="0003388D"/>
    <w:rsid w:val="00050FD7"/>
    <w:rsid w:val="00061DA1"/>
    <w:rsid w:val="00063CD2"/>
    <w:rsid w:val="00064E08"/>
    <w:rsid w:val="000653A6"/>
    <w:rsid w:val="000A2AF9"/>
    <w:rsid w:val="000A6638"/>
    <w:rsid w:val="000D0423"/>
    <w:rsid w:val="001017A2"/>
    <w:rsid w:val="00103B04"/>
    <w:rsid w:val="001400AC"/>
    <w:rsid w:val="001501F7"/>
    <w:rsid w:val="001731BD"/>
    <w:rsid w:val="001A1996"/>
    <w:rsid w:val="001B75E9"/>
    <w:rsid w:val="001E635D"/>
    <w:rsid w:val="002179AE"/>
    <w:rsid w:val="002235C6"/>
    <w:rsid w:val="00231533"/>
    <w:rsid w:val="002339FB"/>
    <w:rsid w:val="002531A7"/>
    <w:rsid w:val="00271C38"/>
    <w:rsid w:val="00275113"/>
    <w:rsid w:val="00297BEF"/>
    <w:rsid w:val="002B5002"/>
    <w:rsid w:val="002E4087"/>
    <w:rsid w:val="0031086B"/>
    <w:rsid w:val="00315602"/>
    <w:rsid w:val="003179FF"/>
    <w:rsid w:val="003237E6"/>
    <w:rsid w:val="0032511C"/>
    <w:rsid w:val="0033254E"/>
    <w:rsid w:val="00381219"/>
    <w:rsid w:val="00402168"/>
    <w:rsid w:val="004331A0"/>
    <w:rsid w:val="004575AA"/>
    <w:rsid w:val="00485D29"/>
    <w:rsid w:val="004927AD"/>
    <w:rsid w:val="00495389"/>
    <w:rsid w:val="004B04C0"/>
    <w:rsid w:val="004D50F3"/>
    <w:rsid w:val="004E7FD1"/>
    <w:rsid w:val="005011A3"/>
    <w:rsid w:val="00507158"/>
    <w:rsid w:val="005160EE"/>
    <w:rsid w:val="005446A9"/>
    <w:rsid w:val="005517A6"/>
    <w:rsid w:val="00575DEA"/>
    <w:rsid w:val="0057728E"/>
    <w:rsid w:val="005969EB"/>
    <w:rsid w:val="005A02C9"/>
    <w:rsid w:val="005D566E"/>
    <w:rsid w:val="005E22E1"/>
    <w:rsid w:val="006270C7"/>
    <w:rsid w:val="0062758E"/>
    <w:rsid w:val="00633823"/>
    <w:rsid w:val="00644C11"/>
    <w:rsid w:val="00647E73"/>
    <w:rsid w:val="00680284"/>
    <w:rsid w:val="00696C4B"/>
    <w:rsid w:val="006D2FFF"/>
    <w:rsid w:val="006E2403"/>
    <w:rsid w:val="006E6309"/>
    <w:rsid w:val="006F79A4"/>
    <w:rsid w:val="00752BE8"/>
    <w:rsid w:val="007809D2"/>
    <w:rsid w:val="00790875"/>
    <w:rsid w:val="007C23E0"/>
    <w:rsid w:val="007C7FA8"/>
    <w:rsid w:val="007E3A59"/>
    <w:rsid w:val="007E3F8E"/>
    <w:rsid w:val="007F06CF"/>
    <w:rsid w:val="008247B4"/>
    <w:rsid w:val="00832CD1"/>
    <w:rsid w:val="00845ADF"/>
    <w:rsid w:val="00847530"/>
    <w:rsid w:val="00867DC8"/>
    <w:rsid w:val="00870563"/>
    <w:rsid w:val="00873700"/>
    <w:rsid w:val="008764A7"/>
    <w:rsid w:val="0087652F"/>
    <w:rsid w:val="00880564"/>
    <w:rsid w:val="00897E9D"/>
    <w:rsid w:val="008B43EB"/>
    <w:rsid w:val="008D0B51"/>
    <w:rsid w:val="008D3302"/>
    <w:rsid w:val="008F0E5F"/>
    <w:rsid w:val="009044F3"/>
    <w:rsid w:val="00941809"/>
    <w:rsid w:val="00950D8B"/>
    <w:rsid w:val="00954A64"/>
    <w:rsid w:val="009556A9"/>
    <w:rsid w:val="009623D6"/>
    <w:rsid w:val="00991E27"/>
    <w:rsid w:val="009A3A15"/>
    <w:rsid w:val="009F6027"/>
    <w:rsid w:val="00A033B2"/>
    <w:rsid w:val="00A27BBE"/>
    <w:rsid w:val="00A321EF"/>
    <w:rsid w:val="00A3309F"/>
    <w:rsid w:val="00A35510"/>
    <w:rsid w:val="00A457F1"/>
    <w:rsid w:val="00A50A8A"/>
    <w:rsid w:val="00AB266A"/>
    <w:rsid w:val="00AC3B09"/>
    <w:rsid w:val="00AD18C9"/>
    <w:rsid w:val="00AE2EA3"/>
    <w:rsid w:val="00AE574C"/>
    <w:rsid w:val="00B33C78"/>
    <w:rsid w:val="00B46BAC"/>
    <w:rsid w:val="00B500A3"/>
    <w:rsid w:val="00B72B87"/>
    <w:rsid w:val="00BD3524"/>
    <w:rsid w:val="00BD7BCB"/>
    <w:rsid w:val="00BE2DEF"/>
    <w:rsid w:val="00BE305B"/>
    <w:rsid w:val="00BE7108"/>
    <w:rsid w:val="00BF3EB0"/>
    <w:rsid w:val="00C56DCC"/>
    <w:rsid w:val="00C94124"/>
    <w:rsid w:val="00CD4A71"/>
    <w:rsid w:val="00CD54A1"/>
    <w:rsid w:val="00CF1E77"/>
    <w:rsid w:val="00D25644"/>
    <w:rsid w:val="00D54A59"/>
    <w:rsid w:val="00D5743F"/>
    <w:rsid w:val="00D75693"/>
    <w:rsid w:val="00D8097B"/>
    <w:rsid w:val="00D97DFE"/>
    <w:rsid w:val="00DA39B0"/>
    <w:rsid w:val="00DB5A40"/>
    <w:rsid w:val="00DC7291"/>
    <w:rsid w:val="00DD3F3A"/>
    <w:rsid w:val="00E031D9"/>
    <w:rsid w:val="00E213DD"/>
    <w:rsid w:val="00E222BA"/>
    <w:rsid w:val="00E304D9"/>
    <w:rsid w:val="00E57572"/>
    <w:rsid w:val="00E61115"/>
    <w:rsid w:val="00E63202"/>
    <w:rsid w:val="00E6505F"/>
    <w:rsid w:val="00E673C6"/>
    <w:rsid w:val="00E97979"/>
    <w:rsid w:val="00EB185E"/>
    <w:rsid w:val="00EB2EEE"/>
    <w:rsid w:val="00EB722D"/>
    <w:rsid w:val="00EC3D7E"/>
    <w:rsid w:val="00ED1BB9"/>
    <w:rsid w:val="00ED1C6B"/>
    <w:rsid w:val="00ED7547"/>
    <w:rsid w:val="00EF3978"/>
    <w:rsid w:val="00EF4098"/>
    <w:rsid w:val="00EF5A1D"/>
    <w:rsid w:val="00F06C22"/>
    <w:rsid w:val="00F1235F"/>
    <w:rsid w:val="00F16F98"/>
    <w:rsid w:val="00F17F89"/>
    <w:rsid w:val="00F45A73"/>
    <w:rsid w:val="00F612F3"/>
    <w:rsid w:val="00F639F3"/>
    <w:rsid w:val="00F72D29"/>
    <w:rsid w:val="00F958D8"/>
    <w:rsid w:val="00FA39E0"/>
    <w:rsid w:val="00FC6CAE"/>
    <w:rsid w:val="00FD0EF7"/>
    <w:rsid w:val="00FD1A2C"/>
    <w:rsid w:val="00FE3C9D"/>
    <w:rsid w:val="00FE547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00545"/>
  <w15:chartTrackingRefBased/>
  <w15:docId w15:val="{A5648FBC-FBDC-C24F-994D-D373995E1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5D29"/>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696C4B"/>
    <w:pPr>
      <w:tabs>
        <w:tab w:val="center" w:pos="4536"/>
        <w:tab w:val="right" w:pos="9072"/>
      </w:tabs>
    </w:pPr>
  </w:style>
  <w:style w:type="character" w:customStyle="1" w:styleId="stBilgiChar">
    <w:name w:val="Üst Bilgi Char"/>
    <w:basedOn w:val="VarsaylanParagrafYazTipi"/>
    <w:link w:val="stBilgi"/>
    <w:uiPriority w:val="99"/>
    <w:rsid w:val="00696C4B"/>
  </w:style>
  <w:style w:type="paragraph" w:styleId="AltBilgi">
    <w:name w:val="footer"/>
    <w:basedOn w:val="Normal"/>
    <w:link w:val="AltBilgiChar"/>
    <w:uiPriority w:val="99"/>
    <w:unhideWhenUsed/>
    <w:rsid w:val="00696C4B"/>
    <w:pPr>
      <w:tabs>
        <w:tab w:val="center" w:pos="4536"/>
        <w:tab w:val="right" w:pos="9072"/>
      </w:tabs>
    </w:pPr>
  </w:style>
  <w:style w:type="character" w:customStyle="1" w:styleId="AltBilgiChar">
    <w:name w:val="Alt Bilgi Char"/>
    <w:basedOn w:val="VarsaylanParagrafYazTipi"/>
    <w:link w:val="AltBilgi"/>
    <w:uiPriority w:val="99"/>
    <w:rsid w:val="00696C4B"/>
  </w:style>
  <w:style w:type="character" w:styleId="SayfaNumaras">
    <w:name w:val="page number"/>
    <w:basedOn w:val="VarsaylanParagrafYazTipi"/>
    <w:uiPriority w:val="99"/>
    <w:semiHidden/>
    <w:unhideWhenUsed/>
    <w:rsid w:val="00696C4B"/>
  </w:style>
  <w:style w:type="character" w:styleId="Kpr">
    <w:name w:val="Hyperlink"/>
    <w:basedOn w:val="VarsaylanParagrafYazTipi"/>
    <w:uiPriority w:val="99"/>
    <w:unhideWhenUsed/>
    <w:rsid w:val="0032511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945244">
      <w:bodyDiv w:val="1"/>
      <w:marLeft w:val="0"/>
      <w:marRight w:val="0"/>
      <w:marTop w:val="0"/>
      <w:marBottom w:val="0"/>
      <w:divBdr>
        <w:top w:val="none" w:sz="0" w:space="0" w:color="auto"/>
        <w:left w:val="none" w:sz="0" w:space="0" w:color="auto"/>
        <w:bottom w:val="none" w:sz="0" w:space="0" w:color="auto"/>
        <w:right w:val="none" w:sz="0" w:space="0" w:color="auto"/>
      </w:divBdr>
    </w:div>
    <w:div w:id="834340785">
      <w:bodyDiv w:val="1"/>
      <w:marLeft w:val="0"/>
      <w:marRight w:val="0"/>
      <w:marTop w:val="0"/>
      <w:marBottom w:val="0"/>
      <w:divBdr>
        <w:top w:val="none" w:sz="0" w:space="0" w:color="auto"/>
        <w:left w:val="none" w:sz="0" w:space="0" w:color="auto"/>
        <w:bottom w:val="none" w:sz="0" w:space="0" w:color="auto"/>
        <w:right w:val="none" w:sz="0" w:space="0" w:color="auto"/>
      </w:divBdr>
    </w:div>
    <w:div w:id="1367675359">
      <w:bodyDiv w:val="1"/>
      <w:marLeft w:val="0"/>
      <w:marRight w:val="0"/>
      <w:marTop w:val="0"/>
      <w:marBottom w:val="0"/>
      <w:divBdr>
        <w:top w:val="none" w:sz="0" w:space="0" w:color="auto"/>
        <w:left w:val="none" w:sz="0" w:space="0" w:color="auto"/>
        <w:bottom w:val="none" w:sz="0" w:space="0" w:color="auto"/>
        <w:right w:val="none" w:sz="0" w:space="0" w:color="auto"/>
      </w:divBdr>
    </w:div>
    <w:div w:id="1918055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107</TotalTime>
  <Pages>3</Pages>
  <Words>1300</Words>
  <Characters>7415</Characters>
  <Application>Microsoft Office Word</Application>
  <DocSecurity>0</DocSecurity>
  <Lines>61</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Sezin SOYLU</cp:lastModifiedBy>
  <cp:revision>15</cp:revision>
  <dcterms:created xsi:type="dcterms:W3CDTF">2024-10-22T09:57:00Z</dcterms:created>
  <dcterms:modified xsi:type="dcterms:W3CDTF">2024-10-22T13:14:00Z</dcterms:modified>
</cp:coreProperties>
</file>